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4831F1" w:rsidP="00142FEF" w14:paraId="77ACE252" w14:textId="77777777">
      <w:pPr>
        <w:spacing w:before="120" w:after="120"/>
        <w:rPr>
          <w:rFonts w:cs="Arial"/>
          <w:b/>
          <w:bCs/>
          <w:sz w:val="20"/>
          <w:lang w:val="en-GB"/>
        </w:rPr>
      </w:pPr>
      <w:bookmarkStart w:id="0" w:name="_Hlk74132938"/>
      <w:r w:rsidRPr="002C20B1">
        <w:rPr>
          <w:rFonts w:cs="Arial"/>
          <w:b/>
          <w:bCs/>
          <w:sz w:val="20"/>
          <w:lang w:val="en-GB"/>
        </w:rPr>
        <w:t>Thank you for your interest in TÜV SÜD Medical &amp; Health Services</w:t>
      </w:r>
      <w:r w:rsidR="000368BE">
        <w:rPr>
          <w:rFonts w:cs="Arial"/>
          <w:b/>
          <w:bCs/>
          <w:sz w:val="20"/>
          <w:lang w:val="en-GB"/>
        </w:rPr>
        <w:t>.</w:t>
      </w:r>
    </w:p>
    <w:p w:rsidR="004831F1" w:rsidRPr="002C20B1" w:rsidP="00142FEF" w14:paraId="3E736232" w14:textId="77777777">
      <w:pPr>
        <w:spacing w:before="120" w:after="120"/>
        <w:rPr>
          <w:rFonts w:cs="Arial"/>
          <w:b/>
          <w:bCs/>
          <w:sz w:val="20"/>
          <w:lang w:val="en-GB"/>
        </w:rPr>
      </w:pPr>
      <w:r w:rsidRPr="002C20B1">
        <w:rPr>
          <w:rFonts w:cs="Arial"/>
          <w:b/>
          <w:bCs/>
          <w:sz w:val="20"/>
          <w:lang w:val="en-GB"/>
        </w:rPr>
        <w:t xml:space="preserve">We kindly ask you to </w:t>
      </w:r>
      <w:r w:rsidRPr="002C20B1" w:rsidR="00882018">
        <w:rPr>
          <w:rFonts w:cs="Arial"/>
          <w:b/>
          <w:bCs/>
          <w:sz w:val="20"/>
          <w:lang w:val="en-GB"/>
        </w:rPr>
        <w:t>complete</w:t>
      </w:r>
      <w:r w:rsidRPr="002C20B1">
        <w:rPr>
          <w:rFonts w:cs="Arial"/>
          <w:b/>
          <w:bCs/>
          <w:sz w:val="20"/>
          <w:lang w:val="en-GB"/>
        </w:rPr>
        <w:t xml:space="preserve"> this questionnaire </w:t>
      </w:r>
      <w:r w:rsidRPr="00536D7E" w:rsidR="008D01D9">
        <w:rPr>
          <w:rFonts w:cs="Arial"/>
          <w:b/>
          <w:bCs/>
          <w:sz w:val="20"/>
          <w:lang w:val="en-GB"/>
        </w:rPr>
        <w:t>to</w:t>
      </w:r>
      <w:r w:rsidRPr="008D01D9" w:rsidR="008D01D9">
        <w:rPr>
          <w:rFonts w:cs="Arial"/>
          <w:b/>
          <w:bCs/>
          <w:sz w:val="20"/>
          <w:lang w:val="en-GB"/>
        </w:rPr>
        <w:t xml:space="preserve"> provide us with data for the generation of an individual quotation.</w:t>
      </w:r>
      <w:r>
        <w:rPr>
          <w:rFonts w:cs="Arial"/>
          <w:b/>
          <w:bCs/>
          <w:sz w:val="20"/>
          <w:lang w:val="en-GB"/>
        </w:rPr>
        <w:t xml:space="preserve"> </w:t>
      </w:r>
      <w:r w:rsidRPr="002C20B1">
        <w:rPr>
          <w:rFonts w:cs="Arial"/>
          <w:b/>
          <w:bCs/>
          <w:sz w:val="20"/>
          <w:lang w:val="en-GB"/>
        </w:rPr>
        <w:t>In case further information is necessary, we will contact you.</w:t>
      </w:r>
    </w:p>
    <w:bookmarkEnd w:id="0"/>
    <w:p w:rsidR="006B625F" w:rsidRPr="002C20B1" w:rsidP="00142FEF" w14:paraId="6B8ADC1F" w14:textId="77777777">
      <w:pPr>
        <w:spacing w:before="120" w:after="120"/>
        <w:rPr>
          <w:rFonts w:cs="Arial"/>
          <w:b/>
          <w:bCs/>
          <w:sz w:val="20"/>
          <w:lang w:val="en-GB"/>
        </w:rPr>
      </w:pPr>
      <w:r w:rsidRPr="002C20B1">
        <w:rPr>
          <w:rFonts w:cs="Arial"/>
          <w:b/>
          <w:bCs/>
          <w:sz w:val="20"/>
          <w:lang w:val="en-GB"/>
        </w:rPr>
        <w:t xml:space="preserve">Please send your request to </w:t>
      </w:r>
      <w:r>
        <w:fldChar w:fldCharType="begin"/>
      </w:r>
      <w:r w:rsidRPr="00302B77" w:rsidR="004831F1">
        <w:rPr>
          <w:rStyle w:val="Hyperlink"/>
          <w:rFonts w:cs="Arial"/>
          <w:b/>
          <w:bCs/>
          <w:sz w:val="20"/>
          <w:lang w:val="en-GB"/>
        </w:rPr>
        <w:instrText xml:space="preserve"> HYPERLINK "mailto:medicaldevice@tuvsud.com" </w:instrText>
      </w:r>
      <w:r>
        <w:fldChar w:fldCharType="separate"/>
      </w:r>
      <w:r w:rsidRPr="00302B77" w:rsidR="004831F1">
        <w:rPr>
          <w:rStyle w:val="Hyperlink"/>
          <w:rFonts w:cs="Arial"/>
          <w:b/>
          <w:bCs/>
          <w:sz w:val="20"/>
          <w:lang w:val="en-GB"/>
        </w:rPr>
        <w:t>medicaldevice@tuvsud.com</w:t>
      </w:r>
      <w:r>
        <w:fldChar w:fldCharType="end"/>
      </w:r>
      <w:r w:rsidRPr="002C20B1">
        <w:rPr>
          <w:b/>
          <w:bCs/>
          <w:lang w:val="en-US"/>
        </w:rPr>
        <w:t>.</w:t>
      </w:r>
    </w:p>
    <w:p w:rsidR="006B625F" w:rsidRPr="00777A1D" w:rsidP="00E33550" w14:paraId="492B87CC" w14:textId="77777777">
      <w:pPr>
        <w:spacing w:before="120" w:after="120"/>
        <w:ind w:left="283"/>
        <w:rPr>
          <w:rFonts w:cs="Arial"/>
          <w:b/>
          <w:bCs/>
          <w:sz w:val="20"/>
          <w:lang w:val="en-GB"/>
        </w:rPr>
      </w:pPr>
      <w:r w:rsidRPr="00777A1D">
        <w:rPr>
          <w:rFonts w:cs="Arial"/>
          <w:b/>
          <w:bCs/>
          <w:sz w:val="20"/>
          <w:lang w:val="en-GB"/>
        </w:rPr>
        <w:t xml:space="preserve">The questionnaire is divided into </w:t>
      </w:r>
      <w:r w:rsidRPr="00777A1D" w:rsidR="008D01D9">
        <w:rPr>
          <w:rFonts w:cs="Arial"/>
          <w:b/>
          <w:bCs/>
          <w:sz w:val="20"/>
          <w:lang w:val="en-GB"/>
        </w:rPr>
        <w:t xml:space="preserve">the following </w:t>
      </w:r>
      <w:r w:rsidRPr="00777A1D">
        <w:rPr>
          <w:rFonts w:cs="Arial"/>
          <w:b/>
          <w:bCs/>
          <w:sz w:val="20"/>
          <w:lang w:val="en-GB"/>
        </w:rPr>
        <w:t>sections</w:t>
      </w:r>
      <w:r w:rsidRPr="00777A1D" w:rsidR="00465862">
        <w:rPr>
          <w:rFonts w:cs="Arial"/>
          <w:b/>
          <w:bCs/>
          <w:sz w:val="20"/>
          <w:lang w:val="en-GB"/>
        </w:rPr>
        <w:t>:</w:t>
      </w:r>
      <w:r w:rsidRPr="00777A1D">
        <w:rPr>
          <w:rFonts w:cs="Arial"/>
          <w:b/>
          <w:bCs/>
          <w:sz w:val="20"/>
          <w:lang w:val="en-GB"/>
        </w:rPr>
        <w:t xml:space="preserve"> </w:t>
      </w:r>
    </w:p>
    <w:p w:rsidR="008B6B2A" w:rsidRPr="000B4F0E" w:rsidP="003D366F" w14:paraId="260584BD" w14:textId="77777777">
      <w:pPr>
        <w:pStyle w:val="ListParagraph"/>
        <w:numPr>
          <w:ilvl w:val="0"/>
          <w:numId w:val="16"/>
        </w:numPr>
        <w:spacing w:before="40" w:after="40"/>
        <w:ind w:left="643"/>
        <w:rPr>
          <w:rFonts w:cs="Arial"/>
          <w:sz w:val="20"/>
          <w:lang w:val="en-GB"/>
        </w:rPr>
      </w:pPr>
      <w:r w:rsidRPr="000B4F0E">
        <w:rPr>
          <w:rFonts w:cs="Arial"/>
          <w:sz w:val="20"/>
          <w:lang w:val="en-GB"/>
        </w:rPr>
        <w:t>G</w:t>
      </w:r>
      <w:r w:rsidRPr="000B4F0E" w:rsidR="00E27BE9">
        <w:rPr>
          <w:rFonts w:cs="Arial"/>
          <w:sz w:val="20"/>
          <w:lang w:val="en-GB"/>
        </w:rPr>
        <w:t>eneral</w:t>
      </w:r>
      <w:r w:rsidRPr="000B4F0E" w:rsidR="00404DC4">
        <w:rPr>
          <w:rFonts w:cs="Arial"/>
          <w:sz w:val="20"/>
          <w:lang w:val="en-GB"/>
        </w:rPr>
        <w:t xml:space="preserve"> </w:t>
      </w:r>
      <w:r w:rsidRPr="000B4F0E" w:rsidR="00E27BE9">
        <w:rPr>
          <w:rFonts w:cs="Arial"/>
          <w:sz w:val="20"/>
          <w:lang w:val="en-GB"/>
        </w:rPr>
        <w:t>information</w:t>
      </w:r>
    </w:p>
    <w:p w:rsidR="00142FEF" w:rsidRPr="005056FA" w:rsidP="005056FA" w14:paraId="3CC20227" w14:textId="77777777">
      <w:pPr>
        <w:pStyle w:val="ListParagraph"/>
        <w:numPr>
          <w:ilvl w:val="0"/>
          <w:numId w:val="16"/>
        </w:numPr>
        <w:overflowPunct/>
        <w:autoSpaceDE/>
        <w:adjustRightInd/>
        <w:spacing w:before="40" w:after="40" w:line="276" w:lineRule="auto"/>
        <w:ind w:left="643"/>
        <w:textAlignment w:val="auto"/>
        <w:rPr>
          <w:sz w:val="20"/>
          <w:lang w:val="en-US"/>
        </w:rPr>
      </w:pPr>
      <w:bookmarkStart w:id="1" w:name="_Hlk74133087"/>
      <w:r>
        <w:rPr>
          <w:sz w:val="20"/>
          <w:lang w:val="en-US"/>
        </w:rPr>
        <w:t>Quality Management System (</w:t>
      </w:r>
      <w:r w:rsidRPr="000B4F0E" w:rsidR="00E27BE9">
        <w:rPr>
          <w:sz w:val="20"/>
          <w:lang w:val="en-US"/>
        </w:rPr>
        <w:t>EN ISO 13485, EN ISO 9001</w:t>
      </w:r>
      <w:r w:rsidR="007D4FFC">
        <w:rPr>
          <w:sz w:val="20"/>
          <w:lang w:val="en-US"/>
        </w:rPr>
        <w:t>,</w:t>
      </w:r>
      <w:r w:rsidRPr="000B4F0E" w:rsidR="00E27BE9">
        <w:rPr>
          <w:sz w:val="20"/>
          <w:lang w:val="en-US"/>
        </w:rPr>
        <w:t xml:space="preserve"> MDSAP</w:t>
      </w:r>
      <w:r w:rsidR="00D72734">
        <w:rPr>
          <w:sz w:val="20"/>
          <w:lang w:val="en-US"/>
        </w:rPr>
        <w:t xml:space="preserve"> </w:t>
      </w:r>
      <w:r w:rsidRPr="000B4F0E" w:rsidR="004E078F">
        <w:rPr>
          <w:sz w:val="20"/>
          <w:lang w:val="en-US"/>
        </w:rPr>
        <w:t>and other Quality Management Certifications</w:t>
      </w:r>
      <w:r>
        <w:rPr>
          <w:sz w:val="20"/>
          <w:lang w:val="en-US"/>
        </w:rPr>
        <w:t>)</w:t>
      </w:r>
      <w:bookmarkEnd w:id="1"/>
    </w:p>
    <w:p w:rsidR="00666543" w:rsidP="00666543" w14:paraId="79D9748C" w14:textId="77777777">
      <w:pPr>
        <w:rPr>
          <w:rFonts w:cs="Arial"/>
          <w:szCs w:val="22"/>
          <w:lang w:val="en-GB"/>
        </w:rPr>
      </w:pPr>
    </w:p>
    <w:p w:rsidR="00666543" w:rsidP="00666543" w14:paraId="26590BA8" w14:textId="77777777">
      <w:pPr>
        <w:rPr>
          <w:rFonts w:cs="Arial"/>
          <w:b/>
          <w:bCs/>
          <w:iCs/>
          <w:sz w:val="20"/>
          <w:lang w:val="en-GB"/>
        </w:rPr>
      </w:pPr>
      <w:r>
        <w:rPr>
          <w:rFonts w:cs="Arial"/>
          <w:b/>
          <w:bCs/>
          <w:iCs/>
          <w:sz w:val="20"/>
          <w:lang w:val="en-GB"/>
        </w:rPr>
        <w:t>Note on language:</w:t>
      </w:r>
    </w:p>
    <w:p w:rsidR="00666543" w:rsidP="00142FEF" w14:paraId="4120FBFB" w14:textId="77777777">
      <w:pPr>
        <w:spacing w:before="120" w:after="120"/>
        <w:ind w:left="284"/>
        <w:rPr>
          <w:rFonts w:cs="Arial"/>
          <w:sz w:val="20"/>
          <w:lang w:val="en-US"/>
        </w:rPr>
      </w:pPr>
      <w:r>
        <w:rPr>
          <w:rFonts w:cs="Arial"/>
          <w:sz w:val="20"/>
          <w:lang w:val="en-US"/>
        </w:rPr>
        <w:t xml:space="preserve">Available languages for the complete audit documentation are either exclusively German or English. This includes that your responses related to the audit (e.g. responses to nonconformities) shall be exclusively in the respective language. </w:t>
      </w:r>
    </w:p>
    <w:p w:rsidR="00B428AF" w:rsidP="00142FEF" w14:paraId="296F9EC2" w14:textId="77777777">
      <w:pPr>
        <w:spacing w:before="120" w:after="120"/>
        <w:ind w:left="284"/>
        <w:rPr>
          <w:rFonts w:cs="Arial"/>
          <w:sz w:val="20"/>
          <w:lang w:val="en-US"/>
        </w:rPr>
      </w:pPr>
      <w:r>
        <w:rPr>
          <w:rFonts w:cs="Arial"/>
          <w:sz w:val="20"/>
          <w:lang w:val="en-US"/>
        </w:rPr>
        <w:t xml:space="preserve">Please choose </w:t>
      </w:r>
      <w:r w:rsidRPr="00536D7E" w:rsidR="00142FEF">
        <w:rPr>
          <w:rFonts w:cs="Arial"/>
          <w:sz w:val="20"/>
          <w:lang w:val="en-US"/>
        </w:rPr>
        <w:t>a</w:t>
      </w:r>
      <w:r w:rsidR="00142FEF">
        <w:rPr>
          <w:rFonts w:cs="Arial"/>
          <w:sz w:val="20"/>
          <w:lang w:val="en-US"/>
        </w:rPr>
        <w:t xml:space="preserve"> </w:t>
      </w:r>
      <w:r>
        <w:rPr>
          <w:rFonts w:cs="Arial"/>
          <w:sz w:val="20"/>
          <w:lang w:val="en-US"/>
        </w:rPr>
        <w:t>language:</w:t>
      </w:r>
    </w:p>
    <w:p w:rsidR="00666543" w:rsidP="00EF6D00" w14:paraId="3A2A3266" w14:textId="77777777">
      <w:pPr>
        <w:ind w:left="284"/>
        <w:rPr>
          <w:rFonts w:cs="Arial"/>
          <w:sz w:val="20"/>
          <w:lang w:val="en-US"/>
        </w:rPr>
      </w:pPr>
      <w:sdt>
        <w:sdtPr>
          <w:rPr>
            <w:rFonts w:ascii="MS Gothic" w:eastAsia="MS Gothic" w:hAnsi="MS Gothic" w:cs="Arial" w:hint="eastAsia"/>
            <w:sz w:val="20"/>
            <w:lang w:val="en-US"/>
          </w:rPr>
          <w:id w:val="-1337837912"/>
          <w14:checkbox>
            <w14:checked w14:val="0"/>
            <w14:checkedState w14:val="2612" w14:font="MS Gothic"/>
            <w14:uncheckedState w14:val="2610" w14:font="MS Gothic"/>
          </w14:checkbox>
        </w:sdtPr>
        <w:sdtContent>
          <w:r w:rsidR="00E27BE9">
            <w:rPr>
              <w:rFonts w:ascii="MS Gothic" w:eastAsia="MS Gothic" w:hAnsi="MS Gothic" w:cs="Arial" w:hint="eastAsia"/>
              <w:sz w:val="20"/>
              <w:lang w:val="en-US"/>
            </w:rPr>
            <w:t>☐</w:t>
          </w:r>
        </w:sdtContent>
      </w:sdt>
      <w:r w:rsidR="00182EC1">
        <w:rPr>
          <w:rFonts w:cs="Arial"/>
          <w:sz w:val="20"/>
          <w:lang w:val="en-US"/>
        </w:rPr>
        <w:t xml:space="preserve"> English</w:t>
      </w:r>
      <w:r w:rsidR="00182EC1">
        <w:rPr>
          <w:rFonts w:cs="Arial"/>
          <w:sz w:val="20"/>
          <w:lang w:val="en-US"/>
        </w:rPr>
        <w:tab/>
      </w:r>
      <w:r w:rsidR="00182EC1">
        <w:rPr>
          <w:rFonts w:cs="Arial"/>
          <w:sz w:val="20"/>
          <w:lang w:val="en-US"/>
        </w:rPr>
        <w:tab/>
      </w:r>
      <w:r w:rsidR="00182EC1">
        <w:rPr>
          <w:rFonts w:cs="Arial"/>
          <w:sz w:val="20"/>
          <w:lang w:val="en-US"/>
        </w:rPr>
        <w:tab/>
      </w:r>
      <w:sdt>
        <w:sdtPr>
          <w:rPr>
            <w:rFonts w:cs="Arial"/>
            <w:sz w:val="20"/>
            <w:lang w:val="en-US"/>
          </w:rPr>
          <w:id w:val="363726541"/>
          <w14:checkbox>
            <w14:checked w14:val="0"/>
            <w14:checkedState w14:val="2612" w14:font="MS Gothic"/>
            <w14:uncheckedState w14:val="2610" w14:font="MS Gothic"/>
          </w14:checkbox>
        </w:sdtPr>
        <w:sdtContent>
          <w:r w:rsidR="00E27BE9">
            <w:rPr>
              <w:rFonts w:ascii="MS Gothic" w:eastAsia="MS Gothic" w:hAnsi="MS Gothic" w:cs="Arial" w:hint="eastAsia"/>
              <w:sz w:val="20"/>
              <w:lang w:val="en-US"/>
            </w:rPr>
            <w:t>☐</w:t>
          </w:r>
        </w:sdtContent>
      </w:sdt>
      <w:r w:rsidR="00182EC1">
        <w:rPr>
          <w:rFonts w:cs="Arial"/>
          <w:sz w:val="20"/>
          <w:lang w:val="en-US"/>
        </w:rPr>
        <w:t xml:space="preserve"> German</w:t>
      </w:r>
    </w:p>
    <w:p w:rsidR="00B27287" w:rsidP="00666543" w14:paraId="7FDC3630" w14:textId="77777777">
      <w:pPr>
        <w:rPr>
          <w:rFonts w:cs="Arial"/>
          <w:lang w:val="en-GB"/>
        </w:rPr>
      </w:pPr>
    </w:p>
    <w:p w:rsidR="00B27287" w:rsidRPr="00E2148A" w:rsidP="00B27287" w14:paraId="3E17C60D" w14:textId="77777777">
      <w:pPr>
        <w:rPr>
          <w:rFonts w:cs="Arial"/>
          <w:sz w:val="20"/>
          <w:lang w:val="en-US"/>
        </w:rPr>
      </w:pPr>
      <w:r w:rsidRPr="00B27287">
        <w:rPr>
          <w:rFonts w:cs="Arial"/>
          <w:b/>
          <w:bCs/>
          <w:iCs/>
          <w:sz w:val="20"/>
          <w:lang w:val="en-GB"/>
        </w:rPr>
        <w:t>SUMMARY</w:t>
      </w:r>
      <w:r w:rsidRPr="005056FA">
        <w:rPr>
          <w:lang w:val="en-US"/>
        </w:rPr>
        <w:t xml:space="preserve"> </w:t>
      </w:r>
      <w:r w:rsidRPr="00B27287">
        <w:rPr>
          <w:rFonts w:cs="Arial"/>
          <w:b/>
          <w:bCs/>
          <w:iCs/>
          <w:sz w:val="20"/>
          <w:lang w:val="en-GB"/>
        </w:rPr>
        <w:t>AND</w:t>
      </w:r>
      <w:r w:rsidRPr="005056FA">
        <w:rPr>
          <w:lang w:val="en-US"/>
        </w:rPr>
        <w:t xml:space="preserve"> </w:t>
      </w:r>
      <w:r w:rsidRPr="00B27287">
        <w:rPr>
          <w:rFonts w:cs="Arial"/>
          <w:b/>
          <w:bCs/>
          <w:iCs/>
          <w:sz w:val="20"/>
          <w:lang w:val="en-GB"/>
        </w:rPr>
        <w:t>APPLICATION</w:t>
      </w:r>
      <w:r w:rsidRPr="005056FA">
        <w:rPr>
          <w:lang w:val="en-US"/>
        </w:rPr>
        <w:t xml:space="preserve"> </w:t>
      </w:r>
      <w:r w:rsidRPr="00B27287">
        <w:rPr>
          <w:rFonts w:cs="Arial"/>
          <w:b/>
          <w:bCs/>
          <w:iCs/>
          <w:sz w:val="20"/>
          <w:lang w:val="en-GB"/>
        </w:rPr>
        <w:t>FORMS</w:t>
      </w:r>
    </w:p>
    <w:p w:rsidR="005056FA" w:rsidP="00B27287" w14:paraId="3115A8E1" w14:textId="77777777">
      <w:pPr>
        <w:rPr>
          <w:sz w:val="20"/>
          <w:lang w:val="en-GB"/>
        </w:rPr>
      </w:pPr>
      <w:r w:rsidRPr="00192D2A">
        <w:rPr>
          <w:sz w:val="20"/>
          <w:lang w:val="en-GB"/>
        </w:rPr>
        <w:t>A list of all our questionnaires and appendi</w:t>
      </w:r>
      <w:r>
        <w:rPr>
          <w:sz w:val="20"/>
          <w:lang w:val="en-GB"/>
        </w:rPr>
        <w:t>c</w:t>
      </w:r>
      <w:r w:rsidRPr="00192D2A">
        <w:rPr>
          <w:sz w:val="20"/>
          <w:lang w:val="en-GB"/>
        </w:rPr>
        <w:t xml:space="preserve">es can be found </w:t>
      </w:r>
      <w:hyperlink r:id="rId5" w:history="1">
        <w:r w:rsidRPr="00192D2A">
          <w:rPr>
            <w:rStyle w:val="Hyperlink"/>
            <w:sz w:val="20"/>
            <w:lang w:val="en-GB"/>
          </w:rPr>
          <w:t>here</w:t>
        </w:r>
      </w:hyperlink>
      <w:r w:rsidRPr="00192D2A">
        <w:rPr>
          <w:sz w:val="20"/>
          <w:lang w:val="en-GB"/>
        </w:rPr>
        <w:t xml:space="preserve">. </w:t>
      </w:r>
    </w:p>
    <w:p w:rsidR="005056FA" w:rsidP="00B27287" w14:paraId="26FC9682" w14:textId="77777777">
      <w:pPr>
        <w:rPr>
          <w:sz w:val="20"/>
          <w:lang w:val="en-GB"/>
        </w:rPr>
      </w:pPr>
    </w:p>
    <w:p w:rsidR="00666543" w:rsidP="00B27287" w14:paraId="4326B9BD" w14:textId="77777777">
      <w:pPr>
        <w:rPr>
          <w:rFonts w:cs="Arial"/>
          <w:lang w:val="en-GB"/>
        </w:rPr>
      </w:pPr>
      <w:r>
        <w:rPr>
          <w:rFonts w:cs="Arial"/>
          <w:lang w:val="en-GB"/>
        </w:rPr>
        <w:br w:type="page"/>
      </w:r>
    </w:p>
    <w:p w:rsidR="00666543" w:rsidRPr="005F153B" w:rsidP="00B27287" w14:paraId="3FB0708F" w14:textId="77777777">
      <w:pPr>
        <w:pStyle w:val="TOCHeading"/>
        <w:numPr>
          <w:ilvl w:val="0"/>
          <w:numId w:val="21"/>
        </w:numPr>
      </w:pPr>
      <w:r>
        <w:t>GENERAL</w:t>
      </w:r>
      <w:r w:rsidR="00404DC4">
        <w:t xml:space="preserve"> InFORMATION</w:t>
      </w:r>
    </w:p>
    <w:p w:rsidR="00666543" w:rsidRPr="002C20B1" w:rsidP="00666543" w14:paraId="6EDB032D" w14:textId="77777777">
      <w:pPr>
        <w:pStyle w:val="ListParagraph"/>
        <w:numPr>
          <w:ilvl w:val="0"/>
          <w:numId w:val="6"/>
        </w:numPr>
        <w:overflowPunct/>
        <w:autoSpaceDE/>
        <w:autoSpaceDN/>
        <w:adjustRightInd/>
        <w:textAlignment w:val="auto"/>
        <w:rPr>
          <w:rFonts w:cs="Arial"/>
          <w:b/>
          <w:sz w:val="20"/>
          <w:lang w:val="en-GB"/>
        </w:rPr>
      </w:pPr>
      <w:r w:rsidRPr="002C20B1">
        <w:rPr>
          <w:rFonts w:cs="Arial"/>
          <w:b/>
          <w:sz w:val="20"/>
          <w:lang w:val="en-GB"/>
        </w:rPr>
        <w:t>COMPANY INFORMATION</w:t>
      </w:r>
      <w:r w:rsidRPr="002C20B1" w:rsidR="00517028">
        <w:rPr>
          <w:rFonts w:cs="Arial"/>
          <w:b/>
          <w:sz w:val="20"/>
          <w:lang w:val="en-GB"/>
        </w:rPr>
        <w:t>:</w:t>
      </w:r>
    </w:p>
    <w:p w:rsidR="00666543" w:rsidRPr="002C20B1" w:rsidP="00666543" w14:paraId="6315BE65" w14:textId="77777777">
      <w:pPr>
        <w:pStyle w:val="ListParagraph"/>
        <w:rPr>
          <w:rFonts w:cs="Arial"/>
          <w:b/>
          <w:sz w:val="20"/>
          <w:lang w:val="en-GB"/>
        </w:rPr>
      </w:pPr>
    </w:p>
    <w:p w:rsidR="00666543" w:rsidRPr="002C20B1" w:rsidP="00666543" w14:paraId="54361C01" w14:textId="77777777">
      <w:pPr>
        <w:pStyle w:val="ListParagraph"/>
        <w:numPr>
          <w:ilvl w:val="0"/>
          <w:numId w:val="7"/>
        </w:numPr>
        <w:overflowPunct/>
        <w:autoSpaceDE/>
        <w:autoSpaceDN/>
        <w:adjustRightInd/>
        <w:textAlignment w:val="auto"/>
        <w:rPr>
          <w:rFonts w:cs="Arial"/>
          <w:b/>
          <w:sz w:val="20"/>
          <w:lang w:val="en-GB"/>
        </w:rPr>
      </w:pPr>
      <w:r w:rsidRPr="002C20B1">
        <w:rPr>
          <w:rFonts w:cs="Arial"/>
          <w:b/>
          <w:sz w:val="20"/>
          <w:lang w:val="en-GB"/>
        </w:rPr>
        <w:t>Applicant</w:t>
      </w:r>
    </w:p>
    <w:p w:rsidR="00666543" w:rsidRPr="00614EB1" w:rsidP="00666543" w14:paraId="3ADD411C" w14:textId="77777777">
      <w:pPr>
        <w:pStyle w:val="ListParagraph"/>
        <w:rPr>
          <w:rFonts w:cs="Arial"/>
          <w:b/>
          <w:szCs w:val="22"/>
          <w:lang w:val="en-GB"/>
        </w:rPr>
      </w:pPr>
    </w:p>
    <w:tbl>
      <w:tblPr>
        <w:tblW w:w="8324" w:type="dxa"/>
        <w:tblInd w:w="71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tblPr>
      <w:tblGrid>
        <w:gridCol w:w="2825"/>
        <w:gridCol w:w="5499"/>
      </w:tblGrid>
      <w:tr w14:paraId="65790919" w14:textId="77777777" w:rsidTr="00EF6D00">
        <w:tblPrEx>
          <w:tblW w:w="8324" w:type="dxa"/>
          <w:tblInd w:w="71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tblPrEx>
        <w:trPr>
          <w:trHeight w:val="324"/>
        </w:trPr>
        <w:tc>
          <w:tcPr>
            <w:tcW w:w="2825" w:type="dxa"/>
            <w:tcBorders>
              <w:top w:val="single" w:sz="4" w:space="0" w:color="auto"/>
              <w:left w:val="single" w:sz="4" w:space="0" w:color="auto"/>
              <w:bottom w:val="single" w:sz="4" w:space="0" w:color="808080"/>
              <w:right w:val="nil"/>
            </w:tcBorders>
            <w:shd w:val="clear" w:color="auto" w:fill="F2F2F2"/>
            <w:hideMark/>
          </w:tcPr>
          <w:p w:rsidR="00666543" w:rsidRPr="00614EB1" w14:paraId="5517947B" w14:textId="77777777">
            <w:pPr>
              <w:ind w:right="-108"/>
              <w:rPr>
                <w:rFonts w:cs="Arial"/>
                <w:b/>
                <w:sz w:val="20"/>
                <w:lang w:val="en-US"/>
              </w:rPr>
            </w:pPr>
            <w:r w:rsidRPr="00614EB1">
              <w:rPr>
                <w:rFonts w:cs="Arial"/>
                <w:b/>
                <w:sz w:val="20"/>
                <w:lang w:val="en-US"/>
              </w:rPr>
              <w:t>Applicant/Company:</w:t>
            </w:r>
          </w:p>
          <w:p w:rsidR="00666543" w:rsidRPr="00614EB1" w14:paraId="04A80D33" w14:textId="77777777">
            <w:pPr>
              <w:ind w:right="-108"/>
              <w:rPr>
                <w:rFonts w:cs="Arial"/>
                <w:sz w:val="20"/>
                <w:lang w:val="en-US"/>
              </w:rPr>
            </w:pPr>
            <w:r w:rsidRPr="00614EB1">
              <w:rPr>
                <w:rFonts w:cs="Arial"/>
                <w:sz w:val="20"/>
                <w:lang w:val="en-US"/>
              </w:rPr>
              <w:t>(incl. legal form)</w:t>
            </w:r>
          </w:p>
        </w:tc>
        <w:tc>
          <w:tcPr>
            <w:tcW w:w="5499" w:type="dxa"/>
            <w:tcBorders>
              <w:top w:val="single" w:sz="4" w:space="0" w:color="auto"/>
              <w:left w:val="nil"/>
              <w:bottom w:val="single" w:sz="4" w:space="0" w:color="808080"/>
              <w:right w:val="single" w:sz="4" w:space="0" w:color="auto"/>
            </w:tcBorders>
            <w:shd w:val="clear" w:color="auto" w:fill="FFFFFF"/>
          </w:tcPr>
          <w:p w:rsidR="00666543" w:rsidRPr="002C20B1" w14:paraId="3E0F2130" w14:textId="77777777">
            <w:pPr>
              <w:spacing w:before="60" w:after="60"/>
              <w:rPr>
                <w:rFonts w:cs="Arial"/>
                <w:color w:val="0070C0"/>
                <w:sz w:val="20"/>
                <w:lang w:val="en-US"/>
              </w:rPr>
            </w:pPr>
            <w:r w:rsidRPr="00AB7C62">
              <w:rPr>
                <w:rFonts w:cs="Arial"/>
                <w:sz w:val="20"/>
                <w:lang w:val="en-GB"/>
              </w:rPr>
              <w:fldChar w:fldCharType="begin">
                <w:ffData>
                  <w:name w:val=""/>
                  <w:enabled/>
                  <w:calcOnExit w:val="0"/>
                  <w:textInput>
                    <w:maxLength w:val="25"/>
                  </w:textInput>
                </w:ffData>
              </w:fldChar>
            </w:r>
            <w:r w:rsidRPr="00AB7C62">
              <w:rPr>
                <w:rFonts w:cs="Arial"/>
                <w:sz w:val="20"/>
              </w:rPr>
              <w:instrText xml:space="preserve"> FORMTEXT </w:instrText>
            </w:r>
            <w:r w:rsidRPr="00AB7C62">
              <w:rPr>
                <w:rFonts w:cs="Arial"/>
                <w:sz w:val="20"/>
                <w:lang w:val="en-GB"/>
              </w:rPr>
              <w:fldChar w:fldCharType="separate"/>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sz w:val="20"/>
                <w:lang w:val="en-GB"/>
              </w:rPr>
              <w:fldChar w:fldCharType="end"/>
            </w:r>
          </w:p>
        </w:tc>
      </w:tr>
      <w:tr w14:paraId="1625C8E2" w14:textId="77777777" w:rsidTr="00EF6D00">
        <w:tblPrEx>
          <w:tblW w:w="8324" w:type="dxa"/>
          <w:tblInd w:w="715" w:type="dxa"/>
          <w:tblLayout w:type="fixed"/>
          <w:tblLook w:val="01E0"/>
        </w:tblPrEx>
        <w:trPr>
          <w:trHeight w:val="300"/>
        </w:trPr>
        <w:tc>
          <w:tcPr>
            <w:tcW w:w="2825" w:type="dxa"/>
            <w:tcBorders>
              <w:top w:val="single" w:sz="4" w:space="0" w:color="808080"/>
              <w:left w:val="single" w:sz="4" w:space="0" w:color="auto"/>
              <w:bottom w:val="single" w:sz="4" w:space="0" w:color="808080"/>
              <w:right w:val="nil"/>
            </w:tcBorders>
            <w:shd w:val="clear" w:color="auto" w:fill="F2F2F2"/>
            <w:vAlign w:val="center"/>
            <w:hideMark/>
          </w:tcPr>
          <w:p w:rsidR="004831F1" w:rsidRPr="00AB7C62" w14:paraId="6F5EFC0A" w14:textId="77777777">
            <w:pPr>
              <w:spacing w:before="60" w:after="60"/>
              <w:ind w:right="-108"/>
              <w:rPr>
                <w:rFonts w:cs="Arial"/>
                <w:b/>
                <w:sz w:val="20"/>
                <w:lang w:val="en-US"/>
              </w:rPr>
            </w:pPr>
            <w:r w:rsidRPr="00AB7C62">
              <w:rPr>
                <w:rFonts w:cs="Arial"/>
                <w:b/>
                <w:sz w:val="20"/>
                <w:lang w:val="en-US"/>
              </w:rPr>
              <w:t>Type of company:</w:t>
            </w:r>
          </w:p>
        </w:tc>
        <w:tc>
          <w:tcPr>
            <w:tcW w:w="5499" w:type="dxa"/>
            <w:tcBorders>
              <w:top w:val="single" w:sz="4" w:space="0" w:color="808080"/>
              <w:left w:val="nil"/>
              <w:bottom w:val="single" w:sz="4" w:space="0" w:color="808080"/>
              <w:right w:val="single" w:sz="4" w:space="0" w:color="auto"/>
            </w:tcBorders>
            <w:shd w:val="clear" w:color="auto" w:fill="FFFFFF"/>
            <w:hideMark/>
          </w:tcPr>
          <w:p w:rsidR="0017725C" w:rsidP="0017725C" w14:paraId="29F8046B" w14:textId="77777777">
            <w:pPr>
              <w:spacing w:before="40" w:after="40"/>
              <w:rPr>
                <w:rFonts w:cs="Arial"/>
                <w:sz w:val="20"/>
                <w:lang w:val="en-GB"/>
              </w:rPr>
            </w:pPr>
            <w:sdt>
              <w:sdtPr>
                <w:rPr>
                  <w:rFonts w:cs="Arial"/>
                  <w:sz w:val="20"/>
                  <w:lang w:val="en-US"/>
                </w:rPr>
                <w:id w:val="622734273"/>
                <w14:checkbox>
                  <w14:checked w14:val="0"/>
                  <w14:checkedState w14:val="2612" w14:font="MS Gothic"/>
                  <w14:uncheckedState w14:val="2610" w14:font="MS Gothic"/>
                </w14:checkbox>
              </w:sdtPr>
              <w:sdtContent>
                <w:r w:rsidRPr="002C20B1" w:rsidR="003346E6">
                  <w:rPr>
                    <w:rFonts w:ascii="Segoe UI Symbol" w:eastAsia="MS Gothic" w:hAnsi="Segoe UI Symbol" w:cs="Segoe UI Symbol"/>
                    <w:sz w:val="20"/>
                    <w:lang w:val="en-US"/>
                  </w:rPr>
                  <w:t>☐</w:t>
                </w:r>
              </w:sdtContent>
            </w:sdt>
            <w:r w:rsidRPr="002C20B1" w:rsidR="00E27BE9">
              <w:rPr>
                <w:rFonts w:cs="Arial"/>
                <w:sz w:val="20"/>
                <w:lang w:val="en-US"/>
              </w:rPr>
              <w:t xml:space="preserve"> business unit of </w:t>
            </w:r>
            <w:r w:rsidRPr="00AB7C62" w:rsidR="00E27BE9">
              <w:rPr>
                <w:rFonts w:cs="Arial"/>
                <w:sz w:val="20"/>
                <w:lang w:val="en-GB"/>
              </w:rPr>
              <w:fldChar w:fldCharType="begin">
                <w:ffData>
                  <w:name w:val=""/>
                  <w:enabled/>
                  <w:calcOnExit w:val="0"/>
                  <w:textInput>
                    <w:maxLength w:val="25"/>
                  </w:textInput>
                </w:ffData>
              </w:fldChar>
            </w:r>
            <w:r w:rsidRPr="00AB7C62" w:rsidR="00E27BE9">
              <w:rPr>
                <w:rFonts w:cs="Arial"/>
                <w:sz w:val="20"/>
                <w:lang w:val="en-GB"/>
              </w:rPr>
              <w:instrText xml:space="preserve"> FORMTEXT </w:instrText>
            </w:r>
            <w:r w:rsidRPr="00AB7C62" w:rsidR="00E27BE9">
              <w:rPr>
                <w:rFonts w:cs="Arial"/>
                <w:sz w:val="20"/>
                <w:lang w:val="en-GB"/>
              </w:rPr>
              <w:fldChar w:fldCharType="separate"/>
            </w:r>
            <w:r w:rsidRPr="00AB7C62" w:rsidR="00E27BE9">
              <w:rPr>
                <w:rFonts w:cs="Arial"/>
                <w:noProof/>
                <w:sz w:val="20"/>
                <w:lang w:val="en-GB"/>
              </w:rPr>
              <w:t> </w:t>
            </w:r>
            <w:r w:rsidRPr="00AB7C62" w:rsidR="00E27BE9">
              <w:rPr>
                <w:rFonts w:cs="Arial"/>
                <w:noProof/>
                <w:sz w:val="20"/>
                <w:lang w:val="en-GB"/>
              </w:rPr>
              <w:t> </w:t>
            </w:r>
            <w:r w:rsidRPr="00AB7C62" w:rsidR="00E27BE9">
              <w:rPr>
                <w:rFonts w:cs="Arial"/>
                <w:noProof/>
                <w:sz w:val="20"/>
                <w:lang w:val="en-GB"/>
              </w:rPr>
              <w:t> </w:t>
            </w:r>
            <w:r w:rsidRPr="00AB7C62" w:rsidR="00E27BE9">
              <w:rPr>
                <w:rFonts w:cs="Arial"/>
                <w:noProof/>
                <w:sz w:val="20"/>
                <w:lang w:val="en-GB"/>
              </w:rPr>
              <w:t> </w:t>
            </w:r>
            <w:r w:rsidRPr="00AB7C62" w:rsidR="00E27BE9">
              <w:rPr>
                <w:rFonts w:cs="Arial"/>
                <w:noProof/>
                <w:sz w:val="20"/>
                <w:lang w:val="en-GB"/>
              </w:rPr>
              <w:t> </w:t>
            </w:r>
            <w:r w:rsidRPr="00AB7C62" w:rsidR="00E27BE9">
              <w:rPr>
                <w:rFonts w:cs="Arial"/>
                <w:sz w:val="20"/>
                <w:lang w:val="en-GB"/>
              </w:rPr>
              <w:fldChar w:fldCharType="end"/>
            </w:r>
          </w:p>
          <w:p w:rsidR="00666543" w:rsidRPr="002C20B1" w:rsidP="0017725C" w14:paraId="2ACE4F38" w14:textId="77777777">
            <w:pPr>
              <w:spacing w:before="40" w:after="40"/>
              <w:rPr>
                <w:rFonts w:cs="Arial"/>
                <w:sz w:val="20"/>
                <w:lang w:val="en-GB"/>
              </w:rPr>
            </w:pPr>
            <w:sdt>
              <w:sdtPr>
                <w:rPr>
                  <w:rFonts w:cs="Arial"/>
                  <w:sz w:val="20"/>
                  <w:lang w:val="en-US"/>
                </w:rPr>
                <w:id w:val="-608275588"/>
                <w14:checkbox>
                  <w14:checked w14:val="0"/>
                  <w14:checkedState w14:val="2612" w14:font="MS Gothic"/>
                  <w14:uncheckedState w14:val="2610" w14:font="MS Gothic"/>
                </w14:checkbox>
              </w:sdtPr>
              <w:sdtContent>
                <w:r w:rsidRPr="002C20B1" w:rsidR="003346E6">
                  <w:rPr>
                    <w:rFonts w:ascii="Segoe UI Symbol" w:eastAsia="MS Gothic" w:hAnsi="Segoe UI Symbol" w:cs="Segoe UI Symbol"/>
                    <w:sz w:val="20"/>
                    <w:lang w:val="en-US"/>
                  </w:rPr>
                  <w:t>☐</w:t>
                </w:r>
              </w:sdtContent>
            </w:sdt>
            <w:r w:rsidRPr="002C20B1" w:rsidR="00E27BE9">
              <w:rPr>
                <w:rFonts w:cs="Arial"/>
                <w:sz w:val="20"/>
                <w:lang w:val="en-US"/>
              </w:rPr>
              <w:t xml:space="preserve"> also trades under the name of </w:t>
            </w:r>
            <w:r w:rsidRPr="00AB7C62" w:rsidR="00E27BE9">
              <w:rPr>
                <w:rFonts w:cs="Arial"/>
                <w:sz w:val="20"/>
                <w:lang w:val="en-GB"/>
              </w:rPr>
              <w:fldChar w:fldCharType="begin">
                <w:ffData>
                  <w:name w:val=""/>
                  <w:enabled/>
                  <w:calcOnExit w:val="0"/>
                  <w:textInput>
                    <w:maxLength w:val="25"/>
                  </w:textInput>
                </w:ffData>
              </w:fldChar>
            </w:r>
            <w:r w:rsidRPr="00AB7C62" w:rsidR="00E27BE9">
              <w:rPr>
                <w:rFonts w:cs="Arial"/>
                <w:sz w:val="20"/>
                <w:lang w:val="en-GB"/>
              </w:rPr>
              <w:instrText xml:space="preserve"> FORMTEXT </w:instrText>
            </w:r>
            <w:r w:rsidRPr="00AB7C62" w:rsidR="00E27BE9">
              <w:rPr>
                <w:rFonts w:cs="Arial"/>
                <w:sz w:val="20"/>
                <w:lang w:val="en-GB"/>
              </w:rPr>
              <w:fldChar w:fldCharType="separate"/>
            </w:r>
            <w:r w:rsidRPr="00AB7C62" w:rsidR="00E27BE9">
              <w:rPr>
                <w:rFonts w:cs="Arial"/>
                <w:noProof/>
                <w:sz w:val="20"/>
                <w:lang w:val="en-GB"/>
              </w:rPr>
              <w:t> </w:t>
            </w:r>
            <w:r w:rsidRPr="00AB7C62" w:rsidR="00E27BE9">
              <w:rPr>
                <w:rFonts w:cs="Arial"/>
                <w:noProof/>
                <w:sz w:val="20"/>
                <w:lang w:val="en-GB"/>
              </w:rPr>
              <w:t> </w:t>
            </w:r>
            <w:r w:rsidRPr="00AB7C62" w:rsidR="00E27BE9">
              <w:rPr>
                <w:rFonts w:cs="Arial"/>
                <w:noProof/>
                <w:sz w:val="20"/>
                <w:lang w:val="en-GB"/>
              </w:rPr>
              <w:t> </w:t>
            </w:r>
            <w:r w:rsidRPr="00AB7C62" w:rsidR="00E27BE9">
              <w:rPr>
                <w:rFonts w:cs="Arial"/>
                <w:noProof/>
                <w:sz w:val="20"/>
                <w:lang w:val="en-GB"/>
              </w:rPr>
              <w:t> </w:t>
            </w:r>
            <w:r w:rsidRPr="00AB7C62" w:rsidR="00E27BE9">
              <w:rPr>
                <w:rFonts w:cs="Arial"/>
                <w:noProof/>
                <w:sz w:val="20"/>
                <w:lang w:val="en-GB"/>
              </w:rPr>
              <w:t> </w:t>
            </w:r>
            <w:r w:rsidRPr="00AB7C62" w:rsidR="00E27BE9">
              <w:rPr>
                <w:rFonts w:cs="Arial"/>
                <w:sz w:val="20"/>
                <w:lang w:val="en-GB"/>
              </w:rPr>
              <w:fldChar w:fldCharType="end"/>
            </w:r>
          </w:p>
          <w:p w:rsidR="00666543" w:rsidRPr="002C20B1" w:rsidP="0017725C" w14:paraId="47C1E2B9" w14:textId="77777777">
            <w:pPr>
              <w:spacing w:before="40" w:after="40"/>
              <w:rPr>
                <w:rFonts w:cs="Arial"/>
                <w:sz w:val="20"/>
                <w:lang w:val="en-GB"/>
              </w:rPr>
            </w:pPr>
            <w:sdt>
              <w:sdtPr>
                <w:rPr>
                  <w:rFonts w:cs="Arial"/>
                  <w:sz w:val="20"/>
                  <w:lang w:val="en-US"/>
                </w:rPr>
                <w:id w:val="-1462798460"/>
                <w14:checkbox>
                  <w14:checked w14:val="0"/>
                  <w14:checkedState w14:val="2612" w14:font="MS Gothic"/>
                  <w14:uncheckedState w14:val="2610" w14:font="MS Gothic"/>
                </w14:checkbox>
              </w:sdtPr>
              <w:sdtContent>
                <w:r w:rsidRPr="002C20B1" w:rsidR="003346E6">
                  <w:rPr>
                    <w:rFonts w:ascii="Segoe UI Symbol" w:eastAsia="MS Gothic" w:hAnsi="Segoe UI Symbol" w:cs="Segoe UI Symbol"/>
                    <w:sz w:val="20"/>
                    <w:lang w:val="en-US"/>
                  </w:rPr>
                  <w:t>☐</w:t>
                </w:r>
              </w:sdtContent>
            </w:sdt>
            <w:r w:rsidRPr="002C20B1" w:rsidR="00E27BE9">
              <w:rPr>
                <w:rFonts w:cs="Arial"/>
                <w:sz w:val="20"/>
                <w:lang w:val="en-US"/>
              </w:rPr>
              <w:t xml:space="preserve"> subsidiary of </w:t>
            </w:r>
            <w:r w:rsidRPr="00AB7C62" w:rsidR="00E27BE9">
              <w:rPr>
                <w:rFonts w:cs="Arial"/>
                <w:sz w:val="20"/>
                <w:lang w:val="en-GB"/>
              </w:rPr>
              <w:fldChar w:fldCharType="begin">
                <w:ffData>
                  <w:name w:val=""/>
                  <w:enabled/>
                  <w:calcOnExit w:val="0"/>
                  <w:textInput>
                    <w:maxLength w:val="25"/>
                  </w:textInput>
                </w:ffData>
              </w:fldChar>
            </w:r>
            <w:r w:rsidRPr="00AB7C62" w:rsidR="00E27BE9">
              <w:rPr>
                <w:rFonts w:cs="Arial"/>
                <w:sz w:val="20"/>
                <w:lang w:val="en-GB"/>
              </w:rPr>
              <w:instrText xml:space="preserve"> FORMTEXT </w:instrText>
            </w:r>
            <w:r w:rsidRPr="00AB7C62" w:rsidR="00E27BE9">
              <w:rPr>
                <w:rFonts w:cs="Arial"/>
                <w:sz w:val="20"/>
                <w:lang w:val="en-GB"/>
              </w:rPr>
              <w:fldChar w:fldCharType="separate"/>
            </w:r>
            <w:r w:rsidRPr="00AB7C62" w:rsidR="00E27BE9">
              <w:rPr>
                <w:rFonts w:cs="Arial"/>
                <w:noProof/>
                <w:sz w:val="20"/>
                <w:lang w:val="en-GB"/>
              </w:rPr>
              <w:t> </w:t>
            </w:r>
            <w:r w:rsidRPr="00AB7C62" w:rsidR="00E27BE9">
              <w:rPr>
                <w:rFonts w:cs="Arial"/>
                <w:noProof/>
                <w:sz w:val="20"/>
                <w:lang w:val="en-GB"/>
              </w:rPr>
              <w:t> </w:t>
            </w:r>
            <w:r w:rsidRPr="00AB7C62" w:rsidR="00E27BE9">
              <w:rPr>
                <w:rFonts w:cs="Arial"/>
                <w:noProof/>
                <w:sz w:val="20"/>
                <w:lang w:val="en-GB"/>
              </w:rPr>
              <w:t> </w:t>
            </w:r>
            <w:r w:rsidRPr="00AB7C62" w:rsidR="00E27BE9">
              <w:rPr>
                <w:rFonts w:cs="Arial"/>
                <w:noProof/>
                <w:sz w:val="20"/>
                <w:lang w:val="en-GB"/>
              </w:rPr>
              <w:t> </w:t>
            </w:r>
            <w:r w:rsidRPr="00AB7C62" w:rsidR="00E27BE9">
              <w:rPr>
                <w:rFonts w:cs="Arial"/>
                <w:noProof/>
                <w:sz w:val="20"/>
                <w:lang w:val="en-GB"/>
              </w:rPr>
              <w:t> </w:t>
            </w:r>
            <w:r w:rsidRPr="00AB7C62" w:rsidR="00E27BE9">
              <w:rPr>
                <w:rFonts w:cs="Arial"/>
                <w:sz w:val="20"/>
                <w:lang w:val="en-GB"/>
              </w:rPr>
              <w:fldChar w:fldCharType="end"/>
            </w:r>
          </w:p>
          <w:p w:rsidR="00666543" w:rsidRPr="002C20B1" w:rsidP="0017725C" w14:paraId="7423A2B4" w14:textId="77777777">
            <w:pPr>
              <w:spacing w:before="40" w:after="40"/>
              <w:rPr>
                <w:rFonts w:cs="Arial"/>
                <w:color w:val="00B0F0"/>
                <w:sz w:val="20"/>
                <w:lang w:val="en-US"/>
              </w:rPr>
            </w:pPr>
            <w:sdt>
              <w:sdtPr>
                <w:rPr>
                  <w:rFonts w:cs="Arial"/>
                  <w:sz w:val="20"/>
                  <w:lang w:val="en-US"/>
                </w:rPr>
                <w:id w:val="1843814970"/>
                <w14:checkbox>
                  <w14:checked w14:val="0"/>
                  <w14:checkedState w14:val="2612" w14:font="MS Gothic"/>
                  <w14:uncheckedState w14:val="2610" w14:font="MS Gothic"/>
                </w14:checkbox>
              </w:sdtPr>
              <w:sdtContent>
                <w:r w:rsidRPr="002C20B1" w:rsidR="003346E6">
                  <w:rPr>
                    <w:rFonts w:ascii="Segoe UI Symbol" w:eastAsia="MS Gothic" w:hAnsi="Segoe UI Symbol" w:cs="Segoe UI Symbol"/>
                    <w:sz w:val="20"/>
                    <w:lang w:val="en-US"/>
                  </w:rPr>
                  <w:t>☐</w:t>
                </w:r>
              </w:sdtContent>
            </w:sdt>
            <w:r w:rsidRPr="002C20B1" w:rsidR="00E27BE9">
              <w:rPr>
                <w:rFonts w:cs="Arial"/>
                <w:sz w:val="20"/>
                <w:lang w:val="en-US"/>
              </w:rPr>
              <w:t xml:space="preserve"> independent company</w:t>
            </w:r>
          </w:p>
        </w:tc>
      </w:tr>
      <w:tr w14:paraId="00E05094" w14:textId="77777777" w:rsidTr="00EF6D00">
        <w:tblPrEx>
          <w:tblW w:w="8324" w:type="dxa"/>
          <w:tblInd w:w="715" w:type="dxa"/>
          <w:tblLayout w:type="fixed"/>
          <w:tblLook w:val="01E0"/>
        </w:tblPrEx>
        <w:trPr>
          <w:trHeight w:val="324"/>
        </w:trPr>
        <w:tc>
          <w:tcPr>
            <w:tcW w:w="2825" w:type="dxa"/>
            <w:tcBorders>
              <w:top w:val="single" w:sz="4" w:space="0" w:color="808080"/>
              <w:left w:val="single" w:sz="4" w:space="0" w:color="auto"/>
              <w:bottom w:val="single" w:sz="4" w:space="0" w:color="808080"/>
              <w:right w:val="nil"/>
            </w:tcBorders>
            <w:shd w:val="clear" w:color="auto" w:fill="F2F2F2"/>
            <w:hideMark/>
          </w:tcPr>
          <w:p w:rsidR="004831F1" w:rsidRPr="00AB7C62" w14:paraId="42983262" w14:textId="77777777">
            <w:pPr>
              <w:spacing w:before="60" w:after="60"/>
              <w:ind w:right="-108"/>
              <w:rPr>
                <w:rFonts w:cs="Arial"/>
                <w:b/>
                <w:sz w:val="20"/>
                <w:lang w:val="en-US"/>
              </w:rPr>
            </w:pPr>
            <w:r w:rsidRPr="00AB7C62">
              <w:rPr>
                <w:rFonts w:cs="Arial"/>
                <w:b/>
                <w:sz w:val="20"/>
                <w:lang w:val="en-US"/>
              </w:rPr>
              <w:t xml:space="preserve">Street, №: </w:t>
            </w:r>
          </w:p>
        </w:tc>
        <w:tc>
          <w:tcPr>
            <w:tcW w:w="5499" w:type="dxa"/>
            <w:tcBorders>
              <w:top w:val="single" w:sz="4" w:space="0" w:color="808080"/>
              <w:left w:val="nil"/>
              <w:bottom w:val="single" w:sz="4" w:space="0" w:color="808080"/>
              <w:right w:val="single" w:sz="4" w:space="0" w:color="auto"/>
            </w:tcBorders>
            <w:shd w:val="clear" w:color="auto" w:fill="FFFFFF"/>
          </w:tcPr>
          <w:p w:rsidR="00666543" w:rsidRPr="002C20B1" w14:paraId="63D1C0DA" w14:textId="77777777">
            <w:pPr>
              <w:spacing w:before="60" w:after="60"/>
              <w:rPr>
                <w:rFonts w:cs="Arial"/>
                <w:color w:val="0070C0"/>
                <w:sz w:val="20"/>
                <w:lang w:val="en-US"/>
              </w:rPr>
            </w:pPr>
            <w:r w:rsidRPr="00AB7C62">
              <w:rPr>
                <w:rFonts w:cs="Arial"/>
                <w:sz w:val="20"/>
                <w:lang w:val="en-GB"/>
              </w:rPr>
              <w:fldChar w:fldCharType="begin">
                <w:ffData>
                  <w:name w:val=""/>
                  <w:enabled/>
                  <w:calcOnExit w:val="0"/>
                  <w:textInput>
                    <w:maxLength w:val="25"/>
                  </w:textInput>
                </w:ffData>
              </w:fldChar>
            </w:r>
            <w:r w:rsidRPr="00AB7C62">
              <w:rPr>
                <w:rFonts w:cs="Arial"/>
                <w:sz w:val="20"/>
              </w:rPr>
              <w:instrText xml:space="preserve"> FORMTEXT </w:instrText>
            </w:r>
            <w:r w:rsidRPr="00AB7C62">
              <w:rPr>
                <w:rFonts w:cs="Arial"/>
                <w:sz w:val="20"/>
                <w:lang w:val="en-GB"/>
              </w:rPr>
              <w:fldChar w:fldCharType="separate"/>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sz w:val="20"/>
                <w:lang w:val="en-GB"/>
              </w:rPr>
              <w:fldChar w:fldCharType="end"/>
            </w:r>
          </w:p>
        </w:tc>
      </w:tr>
      <w:tr w14:paraId="5ED0E777" w14:textId="77777777" w:rsidTr="00EF6D00">
        <w:tblPrEx>
          <w:tblW w:w="8324" w:type="dxa"/>
          <w:tblInd w:w="715" w:type="dxa"/>
          <w:tblLayout w:type="fixed"/>
          <w:tblLook w:val="01E0"/>
        </w:tblPrEx>
        <w:trPr>
          <w:trHeight w:val="324"/>
        </w:trPr>
        <w:tc>
          <w:tcPr>
            <w:tcW w:w="2825" w:type="dxa"/>
            <w:tcBorders>
              <w:top w:val="single" w:sz="4" w:space="0" w:color="808080"/>
              <w:left w:val="single" w:sz="4" w:space="0" w:color="auto"/>
              <w:bottom w:val="single" w:sz="4" w:space="0" w:color="808080"/>
              <w:right w:val="nil"/>
            </w:tcBorders>
            <w:shd w:val="clear" w:color="auto" w:fill="F2F2F2"/>
            <w:hideMark/>
          </w:tcPr>
          <w:p w:rsidR="004831F1" w:rsidRPr="00AB7C62" w14:paraId="387FE807" w14:textId="77777777">
            <w:pPr>
              <w:spacing w:before="60" w:after="60"/>
              <w:ind w:right="-108"/>
              <w:rPr>
                <w:rFonts w:cs="Arial"/>
                <w:b/>
                <w:sz w:val="20"/>
                <w:lang w:val="en-US"/>
              </w:rPr>
            </w:pPr>
            <w:r w:rsidRPr="00AB7C62">
              <w:rPr>
                <w:rFonts w:cs="Arial"/>
                <w:b/>
                <w:sz w:val="20"/>
                <w:lang w:val="en-US"/>
              </w:rPr>
              <w:t xml:space="preserve">Postal Code: </w:t>
            </w:r>
          </w:p>
        </w:tc>
        <w:tc>
          <w:tcPr>
            <w:tcW w:w="5499" w:type="dxa"/>
            <w:tcBorders>
              <w:top w:val="single" w:sz="4" w:space="0" w:color="808080"/>
              <w:left w:val="nil"/>
              <w:bottom w:val="single" w:sz="4" w:space="0" w:color="808080"/>
              <w:right w:val="single" w:sz="4" w:space="0" w:color="auto"/>
            </w:tcBorders>
            <w:shd w:val="clear" w:color="auto" w:fill="FFFFFF"/>
          </w:tcPr>
          <w:p w:rsidR="00666543" w:rsidRPr="002C20B1" w14:paraId="1DF5191B" w14:textId="77777777">
            <w:pPr>
              <w:spacing w:before="60" w:after="60"/>
              <w:rPr>
                <w:rFonts w:cs="Arial"/>
                <w:color w:val="0070C0"/>
                <w:sz w:val="20"/>
                <w:lang w:val="en-US"/>
              </w:rPr>
            </w:pPr>
            <w:r w:rsidRPr="00AB7C62">
              <w:rPr>
                <w:rFonts w:cs="Arial"/>
                <w:sz w:val="20"/>
                <w:lang w:val="en-GB"/>
              </w:rPr>
              <w:fldChar w:fldCharType="begin">
                <w:ffData>
                  <w:name w:val=""/>
                  <w:enabled/>
                  <w:calcOnExit w:val="0"/>
                  <w:textInput>
                    <w:maxLength w:val="25"/>
                  </w:textInput>
                </w:ffData>
              </w:fldChar>
            </w:r>
            <w:r w:rsidRPr="00AB7C62">
              <w:rPr>
                <w:rFonts w:cs="Arial"/>
                <w:sz w:val="20"/>
              </w:rPr>
              <w:instrText xml:space="preserve"> FORMTEXT </w:instrText>
            </w:r>
            <w:r w:rsidRPr="00AB7C62">
              <w:rPr>
                <w:rFonts w:cs="Arial"/>
                <w:sz w:val="20"/>
                <w:lang w:val="en-GB"/>
              </w:rPr>
              <w:fldChar w:fldCharType="separate"/>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sz w:val="20"/>
                <w:lang w:val="en-GB"/>
              </w:rPr>
              <w:fldChar w:fldCharType="end"/>
            </w:r>
          </w:p>
        </w:tc>
      </w:tr>
      <w:tr w14:paraId="06959CF0" w14:textId="77777777" w:rsidTr="00EF6D00">
        <w:tblPrEx>
          <w:tblW w:w="8324" w:type="dxa"/>
          <w:tblInd w:w="715" w:type="dxa"/>
          <w:tblLayout w:type="fixed"/>
          <w:tblLook w:val="01E0"/>
        </w:tblPrEx>
        <w:trPr>
          <w:trHeight w:val="300"/>
        </w:trPr>
        <w:tc>
          <w:tcPr>
            <w:tcW w:w="2825" w:type="dxa"/>
            <w:tcBorders>
              <w:top w:val="single" w:sz="4" w:space="0" w:color="808080"/>
              <w:left w:val="single" w:sz="4" w:space="0" w:color="auto"/>
              <w:bottom w:val="single" w:sz="4" w:space="0" w:color="808080"/>
              <w:right w:val="nil"/>
            </w:tcBorders>
            <w:shd w:val="clear" w:color="auto" w:fill="F2F2F2"/>
            <w:hideMark/>
          </w:tcPr>
          <w:p w:rsidR="004831F1" w:rsidRPr="00AB7C62" w14:paraId="0F4CA516" w14:textId="77777777">
            <w:pPr>
              <w:spacing w:before="60" w:after="60"/>
              <w:ind w:right="-108"/>
              <w:rPr>
                <w:rFonts w:cs="Arial"/>
                <w:b/>
                <w:sz w:val="20"/>
                <w:lang w:val="en-US"/>
              </w:rPr>
            </w:pPr>
            <w:r w:rsidRPr="00AB7C62">
              <w:rPr>
                <w:rFonts w:cs="Arial"/>
                <w:b/>
                <w:sz w:val="20"/>
                <w:lang w:val="en-US"/>
              </w:rPr>
              <w:t>City:</w:t>
            </w:r>
          </w:p>
        </w:tc>
        <w:tc>
          <w:tcPr>
            <w:tcW w:w="5499" w:type="dxa"/>
            <w:tcBorders>
              <w:top w:val="single" w:sz="4" w:space="0" w:color="808080"/>
              <w:left w:val="nil"/>
              <w:bottom w:val="single" w:sz="4" w:space="0" w:color="808080"/>
              <w:right w:val="single" w:sz="4" w:space="0" w:color="auto"/>
            </w:tcBorders>
            <w:shd w:val="clear" w:color="auto" w:fill="FFFFFF"/>
          </w:tcPr>
          <w:p w:rsidR="00666543" w:rsidRPr="002C20B1" w14:paraId="0A660334" w14:textId="77777777">
            <w:pPr>
              <w:spacing w:before="60" w:after="60"/>
              <w:rPr>
                <w:rFonts w:cs="Arial"/>
                <w:color w:val="0070C0"/>
                <w:sz w:val="20"/>
                <w:lang w:val="en-US"/>
              </w:rPr>
            </w:pPr>
            <w:r w:rsidRPr="00AB7C62">
              <w:rPr>
                <w:rFonts w:cs="Arial"/>
                <w:sz w:val="20"/>
                <w:lang w:val="en-GB"/>
              </w:rPr>
              <w:fldChar w:fldCharType="begin">
                <w:ffData>
                  <w:name w:val=""/>
                  <w:enabled/>
                  <w:calcOnExit w:val="0"/>
                  <w:textInput>
                    <w:maxLength w:val="25"/>
                  </w:textInput>
                </w:ffData>
              </w:fldChar>
            </w:r>
            <w:r w:rsidRPr="00AB7C62">
              <w:rPr>
                <w:rFonts w:cs="Arial"/>
                <w:sz w:val="20"/>
              </w:rPr>
              <w:instrText xml:space="preserve"> FORMTEXT </w:instrText>
            </w:r>
            <w:r w:rsidRPr="00AB7C62">
              <w:rPr>
                <w:rFonts w:cs="Arial"/>
                <w:sz w:val="20"/>
                <w:lang w:val="en-GB"/>
              </w:rPr>
              <w:fldChar w:fldCharType="separate"/>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sz w:val="20"/>
                <w:lang w:val="en-GB"/>
              </w:rPr>
              <w:fldChar w:fldCharType="end"/>
            </w:r>
          </w:p>
        </w:tc>
      </w:tr>
      <w:tr w14:paraId="25603AEB" w14:textId="77777777" w:rsidTr="00EF6D00">
        <w:tblPrEx>
          <w:tblW w:w="8324" w:type="dxa"/>
          <w:tblInd w:w="715" w:type="dxa"/>
          <w:tblLayout w:type="fixed"/>
          <w:tblLook w:val="01E0"/>
        </w:tblPrEx>
        <w:trPr>
          <w:trHeight w:val="300"/>
        </w:trPr>
        <w:tc>
          <w:tcPr>
            <w:tcW w:w="2825" w:type="dxa"/>
            <w:tcBorders>
              <w:top w:val="single" w:sz="4" w:space="0" w:color="808080"/>
              <w:left w:val="single" w:sz="4" w:space="0" w:color="auto"/>
              <w:bottom w:val="single" w:sz="4" w:space="0" w:color="808080"/>
              <w:right w:val="nil"/>
            </w:tcBorders>
            <w:shd w:val="clear" w:color="auto" w:fill="F2F2F2"/>
            <w:hideMark/>
          </w:tcPr>
          <w:p w:rsidR="004831F1" w:rsidRPr="00AB7C62" w14:paraId="34B25BC2" w14:textId="77777777">
            <w:pPr>
              <w:spacing w:before="60" w:after="60"/>
              <w:ind w:right="-108"/>
              <w:rPr>
                <w:rFonts w:cs="Arial"/>
                <w:b/>
                <w:sz w:val="20"/>
                <w:lang w:val="en-US"/>
              </w:rPr>
            </w:pPr>
            <w:r w:rsidRPr="00AB7C62">
              <w:rPr>
                <w:rFonts w:cs="Arial"/>
                <w:b/>
                <w:sz w:val="20"/>
                <w:lang w:val="en-US"/>
              </w:rPr>
              <w:t>Province / State:</w:t>
            </w:r>
          </w:p>
        </w:tc>
        <w:tc>
          <w:tcPr>
            <w:tcW w:w="5499" w:type="dxa"/>
            <w:tcBorders>
              <w:top w:val="single" w:sz="4" w:space="0" w:color="808080"/>
              <w:left w:val="nil"/>
              <w:bottom w:val="single" w:sz="4" w:space="0" w:color="808080"/>
              <w:right w:val="single" w:sz="4" w:space="0" w:color="auto"/>
            </w:tcBorders>
            <w:shd w:val="clear" w:color="auto" w:fill="FFFFFF"/>
          </w:tcPr>
          <w:p w:rsidR="00666543" w:rsidRPr="002C20B1" w14:paraId="397700A3" w14:textId="77777777">
            <w:pPr>
              <w:spacing w:before="60" w:after="60"/>
              <w:rPr>
                <w:rFonts w:cs="Arial"/>
                <w:color w:val="0070C0"/>
                <w:sz w:val="20"/>
                <w:lang w:val="en-US"/>
              </w:rPr>
            </w:pPr>
            <w:r w:rsidRPr="00AB7C62">
              <w:rPr>
                <w:rFonts w:cs="Arial"/>
                <w:sz w:val="20"/>
                <w:lang w:val="en-GB"/>
              </w:rPr>
              <w:fldChar w:fldCharType="begin">
                <w:ffData>
                  <w:name w:val=""/>
                  <w:enabled/>
                  <w:calcOnExit w:val="0"/>
                  <w:textInput>
                    <w:maxLength w:val="25"/>
                  </w:textInput>
                </w:ffData>
              </w:fldChar>
            </w:r>
            <w:r w:rsidRPr="00AB7C62">
              <w:rPr>
                <w:rFonts w:cs="Arial"/>
                <w:sz w:val="20"/>
              </w:rPr>
              <w:instrText xml:space="preserve"> FORMTEXT </w:instrText>
            </w:r>
            <w:r w:rsidRPr="00AB7C62">
              <w:rPr>
                <w:rFonts w:cs="Arial"/>
                <w:sz w:val="20"/>
                <w:lang w:val="en-GB"/>
              </w:rPr>
              <w:fldChar w:fldCharType="separate"/>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sz w:val="20"/>
                <w:lang w:val="en-GB"/>
              </w:rPr>
              <w:fldChar w:fldCharType="end"/>
            </w:r>
          </w:p>
        </w:tc>
      </w:tr>
      <w:tr w14:paraId="6AD0CE19" w14:textId="77777777" w:rsidTr="00EF6D00">
        <w:tblPrEx>
          <w:tblW w:w="8324" w:type="dxa"/>
          <w:tblInd w:w="715" w:type="dxa"/>
          <w:tblLayout w:type="fixed"/>
          <w:tblLook w:val="01E0"/>
        </w:tblPrEx>
        <w:trPr>
          <w:trHeight w:val="300"/>
        </w:trPr>
        <w:tc>
          <w:tcPr>
            <w:tcW w:w="2825" w:type="dxa"/>
            <w:tcBorders>
              <w:top w:val="single" w:sz="4" w:space="0" w:color="808080"/>
              <w:left w:val="single" w:sz="4" w:space="0" w:color="auto"/>
              <w:bottom w:val="single" w:sz="4" w:space="0" w:color="808080"/>
              <w:right w:val="nil"/>
            </w:tcBorders>
            <w:shd w:val="clear" w:color="auto" w:fill="F2F2F2"/>
            <w:hideMark/>
          </w:tcPr>
          <w:p w:rsidR="004831F1" w:rsidRPr="00AB7C62" w14:paraId="77C10AB5" w14:textId="77777777">
            <w:pPr>
              <w:spacing w:before="60" w:after="60"/>
              <w:ind w:right="-108"/>
              <w:rPr>
                <w:rFonts w:cs="Arial"/>
                <w:b/>
                <w:sz w:val="20"/>
                <w:lang w:val="en-US"/>
              </w:rPr>
            </w:pPr>
            <w:r w:rsidRPr="00AB7C62">
              <w:rPr>
                <w:rFonts w:cs="Arial"/>
                <w:b/>
                <w:sz w:val="20"/>
                <w:lang w:val="en-US"/>
              </w:rPr>
              <w:t>Country:</w:t>
            </w:r>
          </w:p>
        </w:tc>
        <w:tc>
          <w:tcPr>
            <w:tcW w:w="5499" w:type="dxa"/>
            <w:tcBorders>
              <w:top w:val="single" w:sz="4" w:space="0" w:color="808080"/>
              <w:left w:val="nil"/>
              <w:bottom w:val="single" w:sz="4" w:space="0" w:color="808080"/>
              <w:right w:val="single" w:sz="4" w:space="0" w:color="auto"/>
            </w:tcBorders>
            <w:shd w:val="clear" w:color="auto" w:fill="FFFFFF"/>
          </w:tcPr>
          <w:p w:rsidR="00666543" w:rsidRPr="002C20B1" w14:paraId="43C4AA94" w14:textId="77777777">
            <w:pPr>
              <w:spacing w:before="60" w:after="60"/>
              <w:rPr>
                <w:rFonts w:cs="Arial"/>
                <w:color w:val="0070C0"/>
                <w:sz w:val="20"/>
                <w:lang w:val="en-US"/>
              </w:rPr>
            </w:pPr>
            <w:r w:rsidRPr="00AB7C62">
              <w:rPr>
                <w:rFonts w:cs="Arial"/>
                <w:sz w:val="20"/>
                <w:lang w:val="en-GB"/>
              </w:rPr>
              <w:fldChar w:fldCharType="begin">
                <w:ffData>
                  <w:name w:val=""/>
                  <w:enabled/>
                  <w:calcOnExit w:val="0"/>
                  <w:textInput>
                    <w:maxLength w:val="25"/>
                  </w:textInput>
                </w:ffData>
              </w:fldChar>
            </w:r>
            <w:r w:rsidRPr="00AB7C62">
              <w:rPr>
                <w:rFonts w:cs="Arial"/>
                <w:sz w:val="20"/>
              </w:rPr>
              <w:instrText xml:space="preserve"> FORMTEXT </w:instrText>
            </w:r>
            <w:r w:rsidRPr="00AB7C62">
              <w:rPr>
                <w:rFonts w:cs="Arial"/>
                <w:sz w:val="20"/>
                <w:lang w:val="en-GB"/>
              </w:rPr>
              <w:fldChar w:fldCharType="separate"/>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sz w:val="20"/>
                <w:lang w:val="en-GB"/>
              </w:rPr>
              <w:fldChar w:fldCharType="end"/>
            </w:r>
          </w:p>
        </w:tc>
      </w:tr>
      <w:tr w14:paraId="3E6BCF89" w14:textId="77777777" w:rsidTr="00EF6D00">
        <w:tblPrEx>
          <w:tblW w:w="8324" w:type="dxa"/>
          <w:tblInd w:w="715" w:type="dxa"/>
          <w:tblLayout w:type="fixed"/>
          <w:tblLook w:val="01E0"/>
        </w:tblPrEx>
        <w:trPr>
          <w:trHeight w:val="300"/>
        </w:trPr>
        <w:tc>
          <w:tcPr>
            <w:tcW w:w="2825" w:type="dxa"/>
            <w:tcBorders>
              <w:top w:val="single" w:sz="4" w:space="0" w:color="808080"/>
              <w:left w:val="single" w:sz="4" w:space="0" w:color="auto"/>
              <w:bottom w:val="single" w:sz="4" w:space="0" w:color="808080"/>
              <w:right w:val="nil"/>
            </w:tcBorders>
            <w:shd w:val="clear" w:color="auto" w:fill="F2F2F2"/>
            <w:hideMark/>
          </w:tcPr>
          <w:p w:rsidR="004831F1" w:rsidRPr="00AB7C62" w14:paraId="677F8938" w14:textId="77777777">
            <w:pPr>
              <w:spacing w:before="60" w:after="60"/>
              <w:ind w:right="-108"/>
              <w:rPr>
                <w:rFonts w:cs="Arial"/>
                <w:b/>
                <w:sz w:val="20"/>
                <w:lang w:val="en-US"/>
              </w:rPr>
            </w:pPr>
            <w:r w:rsidRPr="00AB7C62">
              <w:rPr>
                <w:rFonts w:cs="Arial"/>
                <w:b/>
                <w:sz w:val="20"/>
                <w:lang w:val="en-US"/>
              </w:rPr>
              <w:t>Contact</w:t>
            </w:r>
            <w:r w:rsidRPr="00AB7C62" w:rsidR="001707ED">
              <w:rPr>
                <w:rFonts w:cs="Arial"/>
                <w:b/>
                <w:sz w:val="20"/>
                <w:lang w:val="en-US"/>
              </w:rPr>
              <w:t xml:space="preserve"> incl. function</w:t>
            </w:r>
            <w:r w:rsidRPr="00AB7C62">
              <w:rPr>
                <w:rFonts w:cs="Arial"/>
                <w:b/>
                <w:sz w:val="20"/>
                <w:lang w:val="en-US"/>
              </w:rPr>
              <w:t>:</w:t>
            </w:r>
          </w:p>
        </w:tc>
        <w:tc>
          <w:tcPr>
            <w:tcW w:w="5499" w:type="dxa"/>
            <w:tcBorders>
              <w:top w:val="single" w:sz="4" w:space="0" w:color="808080"/>
              <w:left w:val="nil"/>
              <w:bottom w:val="single" w:sz="4" w:space="0" w:color="808080"/>
              <w:right w:val="single" w:sz="4" w:space="0" w:color="auto"/>
            </w:tcBorders>
            <w:shd w:val="clear" w:color="auto" w:fill="FFFFFF"/>
          </w:tcPr>
          <w:p w:rsidR="00666543" w:rsidRPr="002C20B1" w14:paraId="22C0182A" w14:textId="77777777">
            <w:pPr>
              <w:spacing w:before="60" w:after="60"/>
              <w:rPr>
                <w:rFonts w:cs="Arial"/>
                <w:sz w:val="20"/>
                <w:lang w:val="en-US"/>
              </w:rPr>
            </w:pPr>
            <w:r w:rsidRPr="00AB7C62">
              <w:rPr>
                <w:rFonts w:cs="Arial"/>
                <w:sz w:val="20"/>
                <w:lang w:val="en-GB"/>
              </w:rPr>
              <w:fldChar w:fldCharType="begin">
                <w:ffData>
                  <w:name w:val=""/>
                  <w:enabled/>
                  <w:calcOnExit w:val="0"/>
                  <w:textInput>
                    <w:maxLength w:val="25"/>
                  </w:textInput>
                </w:ffData>
              </w:fldChar>
            </w:r>
            <w:r w:rsidRPr="00AB7C62">
              <w:rPr>
                <w:rFonts w:cs="Arial"/>
                <w:sz w:val="20"/>
              </w:rPr>
              <w:instrText xml:space="preserve"> FORMTEXT </w:instrText>
            </w:r>
            <w:r w:rsidRPr="00AB7C62">
              <w:rPr>
                <w:rFonts w:cs="Arial"/>
                <w:sz w:val="20"/>
                <w:lang w:val="en-GB"/>
              </w:rPr>
              <w:fldChar w:fldCharType="separate"/>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sz w:val="20"/>
                <w:lang w:val="en-GB"/>
              </w:rPr>
              <w:fldChar w:fldCharType="end"/>
            </w:r>
          </w:p>
        </w:tc>
      </w:tr>
      <w:tr w14:paraId="65AA6063" w14:textId="77777777" w:rsidTr="00EF6D00">
        <w:tblPrEx>
          <w:tblW w:w="8324" w:type="dxa"/>
          <w:tblInd w:w="715" w:type="dxa"/>
          <w:tblLayout w:type="fixed"/>
          <w:tblLook w:val="01E0"/>
        </w:tblPrEx>
        <w:trPr>
          <w:trHeight w:val="300"/>
        </w:trPr>
        <w:tc>
          <w:tcPr>
            <w:tcW w:w="2825" w:type="dxa"/>
            <w:tcBorders>
              <w:top w:val="single" w:sz="4" w:space="0" w:color="808080"/>
              <w:left w:val="single" w:sz="4" w:space="0" w:color="auto"/>
              <w:bottom w:val="single" w:sz="4" w:space="0" w:color="808080"/>
              <w:right w:val="nil"/>
            </w:tcBorders>
            <w:shd w:val="clear" w:color="auto" w:fill="F2F2F2"/>
            <w:hideMark/>
          </w:tcPr>
          <w:p w:rsidR="004831F1" w:rsidRPr="00AB7C62" w14:paraId="49059129" w14:textId="77777777">
            <w:pPr>
              <w:spacing w:before="60" w:after="60"/>
              <w:ind w:right="-108"/>
              <w:rPr>
                <w:rFonts w:cs="Arial"/>
                <w:b/>
                <w:sz w:val="20"/>
                <w:lang w:val="en-US"/>
              </w:rPr>
            </w:pPr>
            <w:r w:rsidRPr="00AB7C62">
              <w:rPr>
                <w:rFonts w:cs="Arial"/>
                <w:b/>
                <w:sz w:val="20"/>
                <w:lang w:val="en-US"/>
              </w:rPr>
              <w:t>Telephone:</w:t>
            </w:r>
          </w:p>
        </w:tc>
        <w:tc>
          <w:tcPr>
            <w:tcW w:w="5499" w:type="dxa"/>
            <w:tcBorders>
              <w:top w:val="single" w:sz="4" w:space="0" w:color="808080"/>
              <w:left w:val="nil"/>
              <w:bottom w:val="single" w:sz="4" w:space="0" w:color="808080"/>
              <w:right w:val="single" w:sz="4" w:space="0" w:color="auto"/>
            </w:tcBorders>
            <w:shd w:val="clear" w:color="auto" w:fill="FFFFFF"/>
          </w:tcPr>
          <w:p w:rsidR="00666543" w:rsidRPr="002C20B1" w14:paraId="759EBC4A" w14:textId="77777777">
            <w:pPr>
              <w:spacing w:before="60" w:after="60"/>
              <w:rPr>
                <w:rFonts w:cs="Arial"/>
                <w:sz w:val="20"/>
                <w:lang w:val="en-US"/>
              </w:rPr>
            </w:pPr>
            <w:r w:rsidRPr="00AB7C62">
              <w:rPr>
                <w:rFonts w:cs="Arial"/>
                <w:sz w:val="20"/>
                <w:lang w:val="en-GB"/>
              </w:rPr>
              <w:fldChar w:fldCharType="begin">
                <w:ffData>
                  <w:name w:val=""/>
                  <w:enabled/>
                  <w:calcOnExit w:val="0"/>
                  <w:textInput>
                    <w:maxLength w:val="25"/>
                  </w:textInput>
                </w:ffData>
              </w:fldChar>
            </w:r>
            <w:r w:rsidRPr="00AB7C62">
              <w:rPr>
                <w:rFonts w:cs="Arial"/>
                <w:sz w:val="20"/>
              </w:rPr>
              <w:instrText xml:space="preserve"> FORMTEXT </w:instrText>
            </w:r>
            <w:r w:rsidRPr="00AB7C62">
              <w:rPr>
                <w:rFonts w:cs="Arial"/>
                <w:sz w:val="20"/>
                <w:lang w:val="en-GB"/>
              </w:rPr>
              <w:fldChar w:fldCharType="separate"/>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sz w:val="20"/>
                <w:lang w:val="en-GB"/>
              </w:rPr>
              <w:fldChar w:fldCharType="end"/>
            </w:r>
          </w:p>
        </w:tc>
      </w:tr>
      <w:tr w14:paraId="1A977DA0" w14:textId="77777777" w:rsidTr="00EF6D00">
        <w:tblPrEx>
          <w:tblW w:w="8324" w:type="dxa"/>
          <w:tblInd w:w="715" w:type="dxa"/>
          <w:tblLayout w:type="fixed"/>
          <w:tblLook w:val="01E0"/>
        </w:tblPrEx>
        <w:trPr>
          <w:trHeight w:val="300"/>
        </w:trPr>
        <w:tc>
          <w:tcPr>
            <w:tcW w:w="2825" w:type="dxa"/>
            <w:tcBorders>
              <w:top w:val="single" w:sz="4" w:space="0" w:color="808080"/>
              <w:left w:val="single" w:sz="4" w:space="0" w:color="auto"/>
              <w:bottom w:val="single" w:sz="4" w:space="0" w:color="808080"/>
              <w:right w:val="nil"/>
            </w:tcBorders>
            <w:shd w:val="clear" w:color="auto" w:fill="F2F2F2"/>
            <w:hideMark/>
          </w:tcPr>
          <w:p w:rsidR="004831F1" w:rsidRPr="00AB7C62" w14:paraId="54409965" w14:textId="77777777">
            <w:pPr>
              <w:spacing w:before="60" w:after="60"/>
              <w:ind w:right="-108"/>
              <w:rPr>
                <w:rFonts w:cs="Arial"/>
                <w:b/>
                <w:sz w:val="20"/>
                <w:lang w:val="en-US"/>
              </w:rPr>
            </w:pPr>
            <w:r w:rsidRPr="00AB7C62">
              <w:rPr>
                <w:rFonts w:cs="Arial"/>
                <w:b/>
                <w:sz w:val="20"/>
                <w:lang w:val="en-US"/>
              </w:rPr>
              <w:t>E-Mail:</w:t>
            </w:r>
          </w:p>
        </w:tc>
        <w:tc>
          <w:tcPr>
            <w:tcW w:w="5499" w:type="dxa"/>
            <w:tcBorders>
              <w:top w:val="single" w:sz="4" w:space="0" w:color="808080"/>
              <w:left w:val="nil"/>
              <w:bottom w:val="single" w:sz="4" w:space="0" w:color="808080"/>
              <w:right w:val="single" w:sz="4" w:space="0" w:color="auto"/>
            </w:tcBorders>
            <w:shd w:val="clear" w:color="auto" w:fill="FFFFFF"/>
          </w:tcPr>
          <w:p w:rsidR="00666543" w:rsidRPr="002C20B1" w14:paraId="4D4992F4" w14:textId="77777777">
            <w:pPr>
              <w:spacing w:before="60" w:after="60"/>
              <w:rPr>
                <w:rFonts w:cs="Arial"/>
                <w:sz w:val="20"/>
                <w:lang w:val="en-US"/>
              </w:rPr>
            </w:pPr>
            <w:r w:rsidRPr="00AB7C62">
              <w:rPr>
                <w:rFonts w:cs="Arial"/>
                <w:sz w:val="20"/>
                <w:lang w:val="en-GB"/>
              </w:rPr>
              <w:fldChar w:fldCharType="begin">
                <w:ffData>
                  <w:name w:val=""/>
                  <w:enabled/>
                  <w:calcOnExit w:val="0"/>
                  <w:textInput>
                    <w:maxLength w:val="25"/>
                  </w:textInput>
                </w:ffData>
              </w:fldChar>
            </w:r>
            <w:r w:rsidRPr="00AB7C62">
              <w:rPr>
                <w:rFonts w:cs="Arial"/>
                <w:sz w:val="20"/>
              </w:rPr>
              <w:instrText xml:space="preserve"> FORMTEXT </w:instrText>
            </w:r>
            <w:r w:rsidRPr="00AB7C62">
              <w:rPr>
                <w:rFonts w:cs="Arial"/>
                <w:sz w:val="20"/>
                <w:lang w:val="en-GB"/>
              </w:rPr>
              <w:fldChar w:fldCharType="separate"/>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sz w:val="20"/>
                <w:lang w:val="en-GB"/>
              </w:rPr>
              <w:fldChar w:fldCharType="end"/>
            </w:r>
          </w:p>
        </w:tc>
      </w:tr>
      <w:tr w14:paraId="05E1D2BE" w14:textId="77777777" w:rsidTr="00EF6D00">
        <w:tblPrEx>
          <w:tblW w:w="8324" w:type="dxa"/>
          <w:tblInd w:w="715" w:type="dxa"/>
          <w:tblLayout w:type="fixed"/>
          <w:tblLook w:val="01E0"/>
        </w:tblPrEx>
        <w:trPr>
          <w:trHeight w:val="300"/>
        </w:trPr>
        <w:tc>
          <w:tcPr>
            <w:tcW w:w="2825" w:type="dxa"/>
            <w:tcBorders>
              <w:top w:val="single" w:sz="4" w:space="0" w:color="808080"/>
              <w:left w:val="single" w:sz="4" w:space="0" w:color="auto"/>
              <w:bottom w:val="single" w:sz="4" w:space="0" w:color="auto"/>
              <w:right w:val="nil"/>
            </w:tcBorders>
            <w:shd w:val="clear" w:color="auto" w:fill="F2F2F2"/>
            <w:hideMark/>
          </w:tcPr>
          <w:p w:rsidR="004831F1" w:rsidRPr="00AB7C62" w14:paraId="40BB1494" w14:textId="77777777">
            <w:pPr>
              <w:spacing w:before="60" w:after="60"/>
              <w:ind w:right="-108"/>
              <w:rPr>
                <w:rFonts w:cs="Arial"/>
                <w:b/>
                <w:sz w:val="20"/>
                <w:lang w:val="en-US"/>
              </w:rPr>
            </w:pPr>
            <w:r w:rsidRPr="00AB7C62">
              <w:rPr>
                <w:rFonts w:cs="Arial"/>
                <w:b/>
                <w:sz w:val="20"/>
                <w:lang w:val="en-US"/>
              </w:rPr>
              <w:t>Website:</w:t>
            </w:r>
          </w:p>
        </w:tc>
        <w:tc>
          <w:tcPr>
            <w:tcW w:w="5499" w:type="dxa"/>
            <w:tcBorders>
              <w:top w:val="single" w:sz="4" w:space="0" w:color="808080"/>
              <w:left w:val="nil"/>
              <w:bottom w:val="single" w:sz="4" w:space="0" w:color="auto"/>
              <w:right w:val="single" w:sz="4" w:space="0" w:color="auto"/>
            </w:tcBorders>
            <w:shd w:val="clear" w:color="auto" w:fill="FFFFFF"/>
          </w:tcPr>
          <w:p w:rsidR="00666543" w:rsidRPr="002C20B1" w14:paraId="6411471B" w14:textId="77777777">
            <w:pPr>
              <w:spacing w:before="60" w:after="60"/>
              <w:rPr>
                <w:rFonts w:cs="Arial"/>
                <w:sz w:val="20"/>
                <w:lang w:val="en-US"/>
              </w:rPr>
            </w:pPr>
            <w:r w:rsidRPr="00AB7C62">
              <w:rPr>
                <w:rFonts w:cs="Arial"/>
                <w:sz w:val="20"/>
                <w:lang w:val="en-GB"/>
              </w:rPr>
              <w:fldChar w:fldCharType="begin">
                <w:ffData>
                  <w:name w:val=""/>
                  <w:enabled/>
                  <w:calcOnExit w:val="0"/>
                  <w:textInput>
                    <w:maxLength w:val="25"/>
                  </w:textInput>
                </w:ffData>
              </w:fldChar>
            </w:r>
            <w:r w:rsidRPr="00AB7C62">
              <w:rPr>
                <w:rFonts w:cs="Arial"/>
                <w:sz w:val="20"/>
              </w:rPr>
              <w:instrText xml:space="preserve"> FORMTEXT </w:instrText>
            </w:r>
            <w:r w:rsidRPr="00AB7C62">
              <w:rPr>
                <w:rFonts w:cs="Arial"/>
                <w:sz w:val="20"/>
                <w:lang w:val="en-GB"/>
              </w:rPr>
              <w:fldChar w:fldCharType="separate"/>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noProof/>
                <w:sz w:val="20"/>
                <w:lang w:val="en-GB"/>
              </w:rPr>
              <w:t> </w:t>
            </w:r>
            <w:r w:rsidRPr="00AB7C62">
              <w:rPr>
                <w:rFonts w:cs="Arial"/>
                <w:sz w:val="20"/>
                <w:lang w:val="en-GB"/>
              </w:rPr>
              <w:fldChar w:fldCharType="end"/>
            </w:r>
          </w:p>
        </w:tc>
      </w:tr>
    </w:tbl>
    <w:p w:rsidR="00B27287" w:rsidP="00B27287" w14:paraId="435E8722" w14:textId="77777777">
      <w:pPr>
        <w:overflowPunct/>
        <w:autoSpaceDE/>
        <w:autoSpaceDN/>
        <w:adjustRightInd/>
        <w:textAlignment w:val="auto"/>
        <w:rPr>
          <w:rFonts w:cs="Arial"/>
          <w:lang w:val="en-GB"/>
        </w:rPr>
      </w:pPr>
    </w:p>
    <w:p w:rsidR="00B27287" w:rsidP="00B27287" w14:paraId="1C730177" w14:textId="77777777">
      <w:pPr>
        <w:overflowPunct/>
        <w:autoSpaceDE/>
        <w:autoSpaceDN/>
        <w:adjustRightInd/>
        <w:textAlignment w:val="auto"/>
        <w:rPr>
          <w:rFonts w:cs="Arial"/>
          <w:lang w:val="en-GB"/>
        </w:rPr>
      </w:pPr>
      <w:r>
        <w:rPr>
          <w:rFonts w:cs="Arial"/>
          <w:lang w:val="en-GB"/>
        </w:rPr>
        <w:br w:type="page"/>
      </w:r>
    </w:p>
    <w:p w:rsidR="00666543" w:rsidRPr="00A57E08" w:rsidP="00A57E08" w14:paraId="030BEB1B" w14:textId="77777777">
      <w:pPr>
        <w:pStyle w:val="ListParagraph"/>
        <w:numPr>
          <w:ilvl w:val="0"/>
          <w:numId w:val="7"/>
        </w:numPr>
        <w:overflowPunct/>
        <w:autoSpaceDE/>
        <w:autoSpaceDN/>
        <w:adjustRightInd/>
        <w:textAlignment w:val="auto"/>
        <w:rPr>
          <w:rFonts w:cs="Arial"/>
          <w:b/>
          <w:sz w:val="20"/>
          <w:lang w:val="en-GB"/>
        </w:rPr>
      </w:pPr>
      <w:r w:rsidRPr="00A57E08">
        <w:rPr>
          <w:rFonts w:cs="Arial"/>
          <w:b/>
          <w:sz w:val="20"/>
          <w:lang w:val="en-GB"/>
        </w:rPr>
        <w:t>Facilities/Buildings</w:t>
      </w:r>
    </w:p>
    <w:p w:rsidR="00666543" w:rsidRPr="00614EB1" w:rsidP="00666543" w14:paraId="7B47191C" w14:textId="77777777">
      <w:pPr>
        <w:rPr>
          <w:rFonts w:cs="Arial"/>
          <w:szCs w:val="22"/>
          <w:lang w:val="en-GB"/>
        </w:rPr>
      </w:pPr>
    </w:p>
    <w:p w:rsidR="0017317A" w:rsidRPr="00FB2B00" w:rsidP="00EF6D00" w14:paraId="719B511D" w14:textId="77777777">
      <w:pPr>
        <w:ind w:left="720"/>
        <w:rPr>
          <w:rFonts w:cs="Arial"/>
          <w:sz w:val="20"/>
          <w:lang w:val="en-GB"/>
        </w:rPr>
      </w:pPr>
      <w:r w:rsidRPr="00A2150C">
        <w:rPr>
          <w:rFonts w:cs="Arial"/>
          <w:sz w:val="20"/>
          <w:lang w:val="en-GB"/>
        </w:rPr>
        <w:t xml:space="preserve">Please complete the following table and attach organizational charts as well as a description of responsibilities </w:t>
      </w:r>
      <w:r w:rsidRPr="00A2150C">
        <w:rPr>
          <w:rFonts w:cs="Arial"/>
          <w:sz w:val="20"/>
          <w:u w:val="single"/>
          <w:lang w:val="en-GB"/>
        </w:rPr>
        <w:t>relevant for the requested certification</w:t>
      </w:r>
      <w:r w:rsidRPr="007F31B1">
        <w:rPr>
          <w:rFonts w:cs="Arial"/>
          <w:sz w:val="20"/>
          <w:lang w:val="en-GB"/>
        </w:rPr>
        <w:t xml:space="preserve"> (e.g.</w:t>
      </w:r>
      <w:r w:rsidRPr="007F31B1" w:rsidR="00CB4D5B">
        <w:rPr>
          <w:rFonts w:cs="Arial"/>
          <w:sz w:val="20"/>
          <w:lang w:val="en-GB"/>
        </w:rPr>
        <w:t xml:space="preserve"> EN</w:t>
      </w:r>
      <w:r w:rsidRPr="007F31B1">
        <w:rPr>
          <w:rFonts w:cs="Arial"/>
          <w:sz w:val="20"/>
          <w:lang w:val="en-GB"/>
        </w:rPr>
        <w:t xml:space="preserve"> ISO 13485). </w:t>
      </w:r>
    </w:p>
    <w:p w:rsidR="00666543" w:rsidRPr="005E41ED" w:rsidP="00666543" w14:paraId="6E83C5BC" w14:textId="77777777">
      <w:pPr>
        <w:rPr>
          <w:rFonts w:cs="Arial"/>
          <w:sz w:val="20"/>
          <w:lang w:val="en-GB"/>
        </w:rPr>
      </w:pPr>
    </w:p>
    <w:p w:rsidR="00666543" w:rsidP="001C4443" w14:paraId="5045B568" w14:textId="77777777">
      <w:pPr>
        <w:ind w:left="3976"/>
        <w:jc w:val="center"/>
        <w:rPr>
          <w:rFonts w:cs="Arial"/>
          <w:sz w:val="16"/>
          <w:szCs w:val="16"/>
          <w:lang w:val="en-GB"/>
        </w:rPr>
      </w:pPr>
      <w:r w:rsidRPr="00C75791">
        <w:rPr>
          <w:rFonts w:cs="Arial"/>
          <w:sz w:val="16"/>
          <w:szCs w:val="16"/>
          <w:lang w:val="en-GB"/>
        </w:rPr>
        <w:t xml:space="preserve">    (Please reproduce the table in case of more than three facilities)</w:t>
      </w:r>
    </w:p>
    <w:tbl>
      <w:tblPr>
        <w:tblW w:w="8494" w:type="dxa"/>
        <w:tblInd w:w="720" w:type="dxa"/>
        <w:tblLayout w:type="fixed"/>
        <w:tblCellMar>
          <w:left w:w="70" w:type="dxa"/>
          <w:right w:w="70" w:type="dxa"/>
        </w:tblCellMar>
        <w:tblLook w:val="04A0"/>
      </w:tblPr>
      <w:tblGrid>
        <w:gridCol w:w="3391"/>
        <w:gridCol w:w="1701"/>
        <w:gridCol w:w="1701"/>
        <w:gridCol w:w="1701"/>
      </w:tblGrid>
      <w:tr w14:paraId="2D9301FB" w14:textId="77777777" w:rsidTr="00E43DEA">
        <w:tblPrEx>
          <w:tblW w:w="8494" w:type="dxa"/>
          <w:tblInd w:w="720" w:type="dxa"/>
          <w:tblLayout w:type="fixed"/>
          <w:tblCellMar>
            <w:left w:w="70" w:type="dxa"/>
            <w:right w:w="70" w:type="dxa"/>
          </w:tblCellMar>
          <w:tblLook w:val="04A0"/>
        </w:tblPrEx>
        <w:trPr>
          <w:cantSplit/>
          <w:trHeight w:val="340"/>
          <w:tblHeader/>
        </w:trPr>
        <w:tc>
          <w:tcPr>
            <w:tcW w:w="3391" w:type="dxa"/>
            <w:tcBorders>
              <w:bottom w:val="single" w:sz="12" w:space="0" w:color="auto"/>
              <w:right w:val="single" w:sz="4" w:space="0" w:color="auto"/>
            </w:tcBorders>
            <w:shd w:val="clear" w:color="auto" w:fill="auto"/>
            <w:hideMark/>
          </w:tcPr>
          <w:p w:rsidR="00666543" w:rsidRPr="00EF6D00" w14:paraId="1D4D3737" w14:textId="77777777">
            <w:pPr>
              <w:tabs>
                <w:tab w:val="left" w:pos="1276"/>
              </w:tabs>
              <w:rPr>
                <w:rFonts w:cs="Arial"/>
                <w:sz w:val="20"/>
                <w:lang w:val="en-US"/>
              </w:rPr>
            </w:pPr>
            <w:r w:rsidRPr="00EF6D00">
              <w:rPr>
                <w:rFonts w:cs="Arial"/>
                <w:sz w:val="20"/>
                <w:lang w:val="en-GB"/>
              </w:rPr>
              <w:br w:type="column"/>
            </w:r>
          </w:p>
        </w:tc>
        <w:tc>
          <w:tcPr>
            <w:tcW w:w="1701" w:type="dxa"/>
            <w:tcBorders>
              <w:top w:val="single" w:sz="4" w:space="0" w:color="auto"/>
              <w:left w:val="single" w:sz="4" w:space="0" w:color="auto"/>
              <w:bottom w:val="single" w:sz="12" w:space="0" w:color="auto"/>
              <w:right w:val="single" w:sz="6" w:space="0" w:color="auto"/>
            </w:tcBorders>
            <w:shd w:val="clear" w:color="auto" w:fill="BFBFBF" w:themeFill="background1" w:themeFillShade="BF"/>
            <w:vAlign w:val="center"/>
            <w:hideMark/>
          </w:tcPr>
          <w:p w:rsidR="00AB7C62" w:rsidRPr="00EF6D00" w:rsidP="00AB7C62" w14:paraId="364C0A0E" w14:textId="77777777">
            <w:pPr>
              <w:jc w:val="center"/>
              <w:rPr>
                <w:rFonts w:cs="Arial"/>
                <w:b/>
                <w:sz w:val="20"/>
              </w:rPr>
            </w:pPr>
            <w:r w:rsidRPr="00EF6D00">
              <w:rPr>
                <w:rFonts w:cs="Arial"/>
                <w:b/>
                <w:sz w:val="20"/>
              </w:rPr>
              <w:t>Facility/Build. 1</w:t>
            </w:r>
          </w:p>
        </w:tc>
        <w:tc>
          <w:tcPr>
            <w:tcW w:w="1701" w:type="dxa"/>
            <w:tcBorders>
              <w:top w:val="single" w:sz="4" w:space="0" w:color="auto"/>
              <w:left w:val="single" w:sz="6" w:space="0" w:color="auto"/>
              <w:bottom w:val="single" w:sz="12" w:space="0" w:color="auto"/>
              <w:right w:val="single" w:sz="6" w:space="0" w:color="auto"/>
            </w:tcBorders>
            <w:shd w:val="clear" w:color="auto" w:fill="BFBFBF" w:themeFill="background1" w:themeFillShade="BF"/>
            <w:vAlign w:val="center"/>
            <w:hideMark/>
          </w:tcPr>
          <w:p w:rsidR="00666543" w:rsidRPr="00EF6D00" w14:paraId="1E2A8318" w14:textId="77777777">
            <w:pPr>
              <w:jc w:val="center"/>
              <w:rPr>
                <w:rFonts w:cs="Arial"/>
                <w:b/>
                <w:sz w:val="20"/>
                <w:lang w:val="en-US"/>
              </w:rPr>
            </w:pPr>
            <w:r w:rsidRPr="00EF6D00">
              <w:rPr>
                <w:rFonts w:cs="Arial"/>
                <w:b/>
                <w:sz w:val="20"/>
                <w:lang w:val="en-US"/>
              </w:rPr>
              <w:t>Facility/Build. 2</w:t>
            </w:r>
          </w:p>
        </w:tc>
        <w:tc>
          <w:tcPr>
            <w:tcW w:w="1701" w:type="dxa"/>
            <w:tcBorders>
              <w:top w:val="single" w:sz="4" w:space="0" w:color="auto"/>
              <w:left w:val="single" w:sz="6" w:space="0" w:color="auto"/>
              <w:bottom w:val="single" w:sz="12" w:space="0" w:color="auto"/>
              <w:right w:val="single" w:sz="4" w:space="0" w:color="auto"/>
            </w:tcBorders>
            <w:shd w:val="clear" w:color="auto" w:fill="BFBFBF" w:themeFill="background1" w:themeFillShade="BF"/>
            <w:vAlign w:val="center"/>
            <w:hideMark/>
          </w:tcPr>
          <w:p w:rsidR="00D36271" w:rsidRPr="00EF6D00" w:rsidP="00D36271" w14:paraId="5FF3F88C" w14:textId="77777777">
            <w:pPr>
              <w:jc w:val="center"/>
              <w:rPr>
                <w:rFonts w:cs="Arial"/>
                <w:b/>
                <w:sz w:val="20"/>
                <w:lang w:val="en-US"/>
              </w:rPr>
            </w:pPr>
            <w:r w:rsidRPr="00EF6D00">
              <w:rPr>
                <w:rFonts w:cs="Arial"/>
                <w:b/>
                <w:sz w:val="20"/>
                <w:lang w:val="en-US"/>
              </w:rPr>
              <w:t>Facility/Build. 3</w:t>
            </w:r>
          </w:p>
        </w:tc>
      </w:tr>
      <w:tr w14:paraId="2ACE11CC"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C22189" w:rsidRPr="00EF6D00" w:rsidP="00C22189" w14:paraId="7BBFBBF8" w14:textId="77777777">
            <w:pPr>
              <w:rPr>
                <w:rFonts w:cs="Arial"/>
                <w:sz w:val="20"/>
                <w:lang w:val="en-US"/>
              </w:rPr>
            </w:pPr>
          </w:p>
          <w:p w:rsidR="00AB7C62" w:rsidRPr="00EF6D00" w:rsidP="00AB7C62" w14:paraId="059B055E" w14:textId="77777777">
            <w:pPr>
              <w:rPr>
                <w:rFonts w:cs="Arial"/>
                <w:sz w:val="20"/>
                <w:lang w:val="en-US"/>
              </w:rPr>
            </w:pPr>
            <w:r w:rsidRPr="00EF6D00">
              <w:rPr>
                <w:rFonts w:cs="Arial"/>
                <w:sz w:val="20"/>
                <w:lang w:val="en-US"/>
              </w:rPr>
              <w:t>Address:</w:t>
            </w:r>
          </w:p>
        </w:tc>
        <w:tc>
          <w:tcPr>
            <w:tcW w:w="1701" w:type="dxa"/>
            <w:tcBorders>
              <w:top w:val="single" w:sz="12" w:space="0" w:color="auto"/>
              <w:left w:val="single" w:sz="12" w:space="0" w:color="auto"/>
              <w:bottom w:val="single" w:sz="8" w:space="0" w:color="auto"/>
              <w:right w:val="single" w:sz="6" w:space="0" w:color="auto"/>
            </w:tcBorders>
            <w:vAlign w:val="center"/>
          </w:tcPr>
          <w:p w:rsidR="00C22189" w:rsidRPr="00EF6D00" w:rsidP="00C22189" w14:paraId="2729ACC2" w14:textId="77777777">
            <w:pPr>
              <w:rPr>
                <w:rFonts w:cs="Arial"/>
                <w:sz w:val="20"/>
                <w:lang w:val="en-US"/>
              </w:rPr>
            </w:pPr>
            <w:r w:rsidRPr="00EF6D00">
              <w:rPr>
                <w:rFonts w:cs="Arial"/>
                <w:sz w:val="20"/>
                <w:lang w:val="en-GB"/>
              </w:rPr>
              <w:fldChar w:fldCharType="begin">
                <w:ffData>
                  <w:name w:val=""/>
                  <w:enabled/>
                  <w:calcOnExit w:val="0"/>
                  <w:textInput>
                    <w:maxLength w:val="25"/>
                  </w:textInput>
                </w:ffData>
              </w:fldChar>
            </w:r>
            <w:r w:rsidRPr="00EF6D00">
              <w:rPr>
                <w:rFonts w:cs="Arial"/>
                <w:sz w:val="20"/>
                <w:lang w:val="en-US"/>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single" w:sz="12" w:space="0" w:color="auto"/>
              <w:left w:val="single" w:sz="6" w:space="0" w:color="auto"/>
              <w:bottom w:val="single" w:sz="8" w:space="0" w:color="auto"/>
              <w:right w:val="single" w:sz="6" w:space="0" w:color="auto"/>
            </w:tcBorders>
            <w:vAlign w:val="center"/>
          </w:tcPr>
          <w:p w:rsidR="00C22189" w:rsidRPr="00EF6D00" w:rsidP="00C22189" w14:paraId="04D55E81" w14:textId="77777777">
            <w:pPr>
              <w:rPr>
                <w:rFonts w:cs="Arial"/>
                <w:sz w:val="20"/>
                <w:lang w:val="en-US"/>
              </w:rPr>
            </w:pPr>
            <w:r w:rsidRPr="00EF6D00">
              <w:rPr>
                <w:rFonts w:cs="Arial"/>
                <w:sz w:val="20"/>
                <w:lang w:val="en-GB"/>
              </w:rPr>
              <w:fldChar w:fldCharType="begin">
                <w:ffData>
                  <w:name w:val=""/>
                  <w:enabled/>
                  <w:calcOnExit w:val="0"/>
                  <w:textInput>
                    <w:maxLength w:val="25"/>
                  </w:textInput>
                </w:ffData>
              </w:fldChar>
            </w:r>
            <w:r w:rsidRPr="00EF6D00">
              <w:rPr>
                <w:rFonts w:cs="Arial"/>
                <w:sz w:val="20"/>
                <w:lang w:val="en-US"/>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single" w:sz="12" w:space="0" w:color="auto"/>
              <w:left w:val="single" w:sz="6" w:space="0" w:color="auto"/>
              <w:bottom w:val="single" w:sz="8" w:space="0" w:color="auto"/>
              <w:right w:val="single" w:sz="12" w:space="0" w:color="auto"/>
            </w:tcBorders>
            <w:vAlign w:val="center"/>
          </w:tcPr>
          <w:p w:rsidR="00C22189" w:rsidRPr="00EF6D00" w:rsidP="00C22189" w14:paraId="08972E0B" w14:textId="77777777">
            <w:pPr>
              <w:rPr>
                <w:rFonts w:cs="Arial"/>
                <w:sz w:val="20"/>
                <w:lang w:val="en-US"/>
              </w:rPr>
            </w:pPr>
            <w:r w:rsidRPr="00EF6D00">
              <w:rPr>
                <w:rFonts w:cs="Arial"/>
                <w:sz w:val="20"/>
                <w:lang w:val="en-GB"/>
              </w:rPr>
              <w:fldChar w:fldCharType="begin">
                <w:ffData>
                  <w:name w:val=""/>
                  <w:enabled/>
                  <w:calcOnExit w:val="0"/>
                  <w:textInput>
                    <w:maxLength w:val="25"/>
                  </w:textInput>
                </w:ffData>
              </w:fldChar>
            </w:r>
            <w:r w:rsidRPr="00EF6D00">
              <w:rPr>
                <w:rFonts w:cs="Arial"/>
                <w:sz w:val="20"/>
                <w:lang w:val="en-US"/>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r>
      <w:tr w14:paraId="531D3E46"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nil"/>
              <w:left w:val="single" w:sz="12" w:space="0" w:color="auto"/>
              <w:bottom w:val="single" w:sz="6" w:space="0" w:color="auto"/>
              <w:right w:val="single" w:sz="12" w:space="0" w:color="auto"/>
            </w:tcBorders>
            <w:shd w:val="clear" w:color="auto" w:fill="F2F2F2" w:themeFill="background1" w:themeFillShade="F2"/>
            <w:vAlign w:val="center"/>
            <w:hideMark/>
          </w:tcPr>
          <w:p w:rsidR="00D36271" w:rsidRPr="00EF6D00" w:rsidP="00C22189" w14:paraId="3E8D829F" w14:textId="77777777">
            <w:pPr>
              <w:tabs>
                <w:tab w:val="left" w:pos="1276"/>
              </w:tabs>
              <w:rPr>
                <w:rFonts w:cs="Arial"/>
                <w:sz w:val="20"/>
                <w:lang w:val="en-GB"/>
              </w:rPr>
            </w:pPr>
            <w:r w:rsidRPr="00EF6D00">
              <w:rPr>
                <w:rFonts w:cs="Arial"/>
                <w:sz w:val="20"/>
                <w:lang w:val="en-GB"/>
              </w:rPr>
              <w:t>Product(s) and product-related process(es):</w:t>
            </w:r>
          </w:p>
        </w:tc>
        <w:tc>
          <w:tcPr>
            <w:tcW w:w="1701" w:type="dxa"/>
            <w:tcBorders>
              <w:top w:val="nil"/>
              <w:left w:val="single" w:sz="12" w:space="0" w:color="auto"/>
              <w:bottom w:val="single" w:sz="6" w:space="0" w:color="auto"/>
              <w:right w:val="single" w:sz="6" w:space="0" w:color="auto"/>
            </w:tcBorders>
            <w:vAlign w:val="center"/>
          </w:tcPr>
          <w:p w:rsidR="00C22189" w:rsidRPr="00EF6D00" w:rsidP="00C22189" w14:paraId="55D8DA7D"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lang w:val="en-US"/>
              </w:rPr>
              <w:instrText xml:space="preserve"> FORMTEXT</w:instrText>
            </w:r>
            <w:r w:rsidRPr="00EF6D00">
              <w:rPr>
                <w:rFonts w:cs="Arial"/>
                <w:sz w:val="20"/>
              </w:rPr>
              <w:instrText xml:space="preserve">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nil"/>
              <w:left w:val="single" w:sz="6" w:space="0" w:color="auto"/>
              <w:bottom w:val="single" w:sz="6" w:space="0" w:color="auto"/>
              <w:right w:val="single" w:sz="6" w:space="0" w:color="auto"/>
            </w:tcBorders>
            <w:vAlign w:val="center"/>
          </w:tcPr>
          <w:p w:rsidR="00C22189" w:rsidRPr="00EF6D00" w:rsidP="00C22189" w14:paraId="7B42C73F"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nil"/>
              <w:left w:val="single" w:sz="6" w:space="0" w:color="auto"/>
              <w:bottom w:val="single" w:sz="6" w:space="0" w:color="auto"/>
              <w:right w:val="single" w:sz="12" w:space="0" w:color="auto"/>
            </w:tcBorders>
            <w:vAlign w:val="center"/>
          </w:tcPr>
          <w:p w:rsidR="00C22189" w:rsidRPr="00EF6D00" w:rsidP="00C22189" w14:paraId="4BE2B3EC"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r>
      <w:tr w14:paraId="469193FC"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nil"/>
              <w:left w:val="single" w:sz="12" w:space="0" w:color="auto"/>
              <w:bottom w:val="single" w:sz="6" w:space="0" w:color="auto"/>
              <w:right w:val="single" w:sz="12" w:space="0" w:color="auto"/>
            </w:tcBorders>
            <w:shd w:val="clear" w:color="auto" w:fill="F2F2F2" w:themeFill="background1" w:themeFillShade="F2"/>
            <w:vAlign w:val="center"/>
            <w:hideMark/>
          </w:tcPr>
          <w:p w:rsidR="00C22189" w:rsidRPr="00EF6D00" w:rsidP="00C22189" w14:paraId="23EADF98" w14:textId="77777777">
            <w:pPr>
              <w:tabs>
                <w:tab w:val="left" w:pos="1276"/>
              </w:tabs>
              <w:rPr>
                <w:rFonts w:cs="Arial"/>
                <w:sz w:val="20"/>
                <w:lang w:val="en-GB"/>
              </w:rPr>
            </w:pPr>
            <w:r w:rsidRPr="00EF6D00">
              <w:rPr>
                <w:rFonts w:cs="Arial"/>
                <w:sz w:val="20"/>
                <w:lang w:val="en-GB"/>
              </w:rPr>
              <w:t xml:space="preserve">Function of site within organization* </w:t>
            </w:r>
          </w:p>
          <w:p w:rsidR="00D36271" w:rsidRPr="00EF6D00" w:rsidP="00C22189" w14:paraId="04908DBC" w14:textId="77777777">
            <w:pPr>
              <w:tabs>
                <w:tab w:val="left" w:pos="1276"/>
              </w:tabs>
              <w:rPr>
                <w:rFonts w:cs="Arial"/>
                <w:sz w:val="20"/>
                <w:lang w:val="en-GB"/>
              </w:rPr>
            </w:pPr>
            <w:r w:rsidRPr="00EF6D00">
              <w:rPr>
                <w:rFonts w:cs="Arial"/>
                <w:sz w:val="20"/>
                <w:lang w:val="en-GB"/>
              </w:rPr>
              <w:t>(headquarters, central function, or permanent site):</w:t>
            </w:r>
          </w:p>
        </w:tc>
        <w:tc>
          <w:tcPr>
            <w:tcW w:w="1701" w:type="dxa"/>
            <w:tcBorders>
              <w:top w:val="nil"/>
              <w:left w:val="single" w:sz="12" w:space="0" w:color="auto"/>
              <w:bottom w:val="single" w:sz="6" w:space="0" w:color="auto"/>
              <w:right w:val="single" w:sz="6" w:space="0" w:color="auto"/>
            </w:tcBorders>
            <w:vAlign w:val="center"/>
          </w:tcPr>
          <w:p w:rsidR="00C22189" w:rsidRPr="00EF6D00" w:rsidP="00C22189" w14:paraId="389A0BA9"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nil"/>
              <w:left w:val="single" w:sz="6" w:space="0" w:color="auto"/>
              <w:bottom w:val="single" w:sz="6" w:space="0" w:color="auto"/>
              <w:right w:val="single" w:sz="6" w:space="0" w:color="auto"/>
            </w:tcBorders>
            <w:vAlign w:val="center"/>
          </w:tcPr>
          <w:p w:rsidR="00C22189" w:rsidRPr="00EF6D00" w:rsidP="00C22189" w14:paraId="08BE2C3D"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nil"/>
              <w:left w:val="single" w:sz="6" w:space="0" w:color="auto"/>
              <w:bottom w:val="single" w:sz="6" w:space="0" w:color="auto"/>
              <w:right w:val="single" w:sz="12" w:space="0" w:color="auto"/>
            </w:tcBorders>
            <w:vAlign w:val="center"/>
          </w:tcPr>
          <w:p w:rsidR="00C22189" w:rsidRPr="00EF6D00" w:rsidP="00C22189" w14:paraId="02B3CB79"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r>
      <w:tr w14:paraId="13F3168B"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single" w:sz="12" w:space="0" w:color="auto"/>
              <w:left w:val="single" w:sz="12" w:space="0" w:color="auto"/>
              <w:bottom w:val="single" w:sz="12" w:space="0" w:color="auto"/>
            </w:tcBorders>
            <w:shd w:val="clear" w:color="auto" w:fill="BFBFBF" w:themeFill="background1" w:themeFillShade="BF"/>
            <w:vAlign w:val="center"/>
            <w:hideMark/>
          </w:tcPr>
          <w:p w:rsidR="00D36271" w:rsidRPr="00EF6D00" w14:paraId="59E6F8C6" w14:textId="77777777">
            <w:pPr>
              <w:rPr>
                <w:rFonts w:cs="Arial"/>
                <w:b/>
                <w:sz w:val="20"/>
                <w:lang w:val="en-GB"/>
              </w:rPr>
            </w:pPr>
            <w:r w:rsidRPr="00EF6D00">
              <w:rPr>
                <w:rFonts w:cs="Arial"/>
                <w:b/>
                <w:sz w:val="20"/>
                <w:lang w:val="en-GB"/>
              </w:rPr>
              <w:t>Quality Management Process:</w:t>
            </w:r>
          </w:p>
        </w:tc>
        <w:tc>
          <w:tcPr>
            <w:tcW w:w="5103" w:type="dxa"/>
            <w:gridSpan w:val="3"/>
            <w:tcBorders>
              <w:top w:val="single" w:sz="12" w:space="0" w:color="auto"/>
              <w:left w:val="nil"/>
              <w:bottom w:val="single" w:sz="12" w:space="0" w:color="auto"/>
              <w:right w:val="single" w:sz="12" w:space="0" w:color="auto"/>
            </w:tcBorders>
            <w:shd w:val="clear" w:color="auto" w:fill="BFBFBF" w:themeFill="background1" w:themeFillShade="BF"/>
            <w:vAlign w:val="center"/>
            <w:hideMark/>
          </w:tcPr>
          <w:p w:rsidR="00666543" w:rsidRPr="00EF6D00" w14:paraId="0CE2A6B0" w14:textId="77777777">
            <w:pPr>
              <w:jc w:val="center"/>
              <w:rPr>
                <w:rFonts w:cs="Arial"/>
                <w:b/>
                <w:sz w:val="20"/>
                <w:lang w:val="en-GB"/>
              </w:rPr>
            </w:pPr>
            <w:r w:rsidRPr="00EF6D00">
              <w:rPr>
                <w:rFonts w:cs="Arial"/>
                <w:b/>
                <w:sz w:val="20"/>
                <w:lang w:val="en-GB"/>
              </w:rPr>
              <w:t>Number of employees per site per process</w:t>
            </w:r>
          </w:p>
          <w:p w:rsidR="00D36271" w:rsidRPr="00EF6D00" w:rsidP="00D36271" w14:paraId="6E2170D9" w14:textId="77777777">
            <w:pPr>
              <w:jc w:val="center"/>
              <w:rPr>
                <w:rFonts w:cs="Arial"/>
                <w:b/>
                <w:sz w:val="20"/>
                <w:lang w:val="en-GB"/>
              </w:rPr>
            </w:pPr>
            <w:r w:rsidRPr="00EF6D00">
              <w:rPr>
                <w:rFonts w:cs="Arial"/>
                <w:b/>
                <w:sz w:val="20"/>
                <w:lang w:val="en-GB"/>
              </w:rPr>
              <w:t>(as applicable):</w:t>
            </w:r>
          </w:p>
        </w:tc>
      </w:tr>
      <w:tr w14:paraId="078FFF12"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hideMark/>
          </w:tcPr>
          <w:p w:rsidR="00D36271" w:rsidRPr="00EF6D00" w:rsidP="00C22189" w14:paraId="6FB48093" w14:textId="77777777">
            <w:pPr>
              <w:tabs>
                <w:tab w:val="left" w:pos="1276"/>
              </w:tabs>
              <w:rPr>
                <w:rFonts w:cs="Arial"/>
                <w:sz w:val="20"/>
              </w:rPr>
            </w:pPr>
            <w:r w:rsidRPr="00EF6D00">
              <w:rPr>
                <w:rFonts w:cs="Arial"/>
                <w:sz w:val="20"/>
              </w:rPr>
              <w:t>Management</w:t>
            </w:r>
            <w:r w:rsidRPr="00EF6D00" w:rsidR="002C20B1">
              <w:rPr>
                <w:rFonts w:cs="Arial"/>
                <w:sz w:val="20"/>
              </w:rPr>
              <w:t>/Administration</w:t>
            </w:r>
            <w:r w:rsidRPr="00EF6D00">
              <w:rPr>
                <w:rFonts w:cs="Arial"/>
                <w:sz w:val="20"/>
              </w:rPr>
              <w:t>:</w:t>
            </w:r>
          </w:p>
        </w:tc>
        <w:tc>
          <w:tcPr>
            <w:tcW w:w="1701" w:type="dxa"/>
            <w:tcBorders>
              <w:top w:val="single" w:sz="12" w:space="0" w:color="auto"/>
              <w:left w:val="single" w:sz="12" w:space="0" w:color="auto"/>
              <w:bottom w:val="single" w:sz="6" w:space="0" w:color="auto"/>
              <w:right w:val="single" w:sz="6" w:space="0" w:color="auto"/>
            </w:tcBorders>
            <w:vAlign w:val="center"/>
          </w:tcPr>
          <w:p w:rsidR="00C22189" w:rsidRPr="00EF6D00" w:rsidP="00C22189" w14:paraId="7AB57C70"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single" w:sz="12" w:space="0" w:color="auto"/>
              <w:left w:val="single" w:sz="6" w:space="0" w:color="auto"/>
              <w:bottom w:val="single" w:sz="6" w:space="0" w:color="auto"/>
              <w:right w:val="single" w:sz="6" w:space="0" w:color="auto"/>
            </w:tcBorders>
            <w:vAlign w:val="center"/>
          </w:tcPr>
          <w:p w:rsidR="00C22189" w:rsidRPr="00EF6D00" w:rsidP="00C22189" w14:paraId="1F73CA67"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single" w:sz="12" w:space="0" w:color="auto"/>
              <w:left w:val="single" w:sz="6" w:space="0" w:color="auto"/>
              <w:bottom w:val="single" w:sz="6" w:space="0" w:color="auto"/>
              <w:right w:val="single" w:sz="12" w:space="0" w:color="auto"/>
            </w:tcBorders>
            <w:vAlign w:val="center"/>
          </w:tcPr>
          <w:p w:rsidR="00C22189" w:rsidRPr="00EF6D00" w:rsidP="00C22189" w14:paraId="382892AE"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r>
      <w:tr w14:paraId="11A52F08"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single" w:sz="6" w:space="0" w:color="auto"/>
              <w:left w:val="single" w:sz="12" w:space="0" w:color="auto"/>
              <w:bottom w:val="single" w:sz="4" w:space="0" w:color="auto"/>
              <w:right w:val="single" w:sz="12" w:space="0" w:color="auto"/>
            </w:tcBorders>
            <w:shd w:val="clear" w:color="auto" w:fill="F2F2F2" w:themeFill="background1" w:themeFillShade="F2"/>
            <w:vAlign w:val="center"/>
            <w:hideMark/>
          </w:tcPr>
          <w:p w:rsidR="00D36271" w:rsidRPr="00EF6D00" w:rsidP="00C22189" w14:paraId="3A39118F" w14:textId="77777777">
            <w:pPr>
              <w:tabs>
                <w:tab w:val="left" w:pos="1276"/>
              </w:tabs>
              <w:rPr>
                <w:rFonts w:cs="Arial"/>
                <w:sz w:val="20"/>
                <w:lang w:val="en-GB"/>
              </w:rPr>
            </w:pPr>
            <w:r w:rsidRPr="00EF6D00">
              <w:rPr>
                <w:rFonts w:cs="Arial"/>
                <w:sz w:val="20"/>
                <w:lang w:val="en-GB"/>
              </w:rPr>
              <w:t xml:space="preserve">Regulatory </w:t>
            </w:r>
            <w:r w:rsidRPr="00EF6D00" w:rsidR="002C20B1">
              <w:rPr>
                <w:rFonts w:cs="Arial"/>
                <w:sz w:val="20"/>
                <w:lang w:val="en-GB"/>
              </w:rPr>
              <w:t>A</w:t>
            </w:r>
            <w:r w:rsidRPr="00EF6D00">
              <w:rPr>
                <w:rFonts w:cs="Arial"/>
                <w:sz w:val="20"/>
                <w:lang w:val="en-GB"/>
              </w:rPr>
              <w:t>ffairs:</w:t>
            </w:r>
          </w:p>
        </w:tc>
        <w:tc>
          <w:tcPr>
            <w:tcW w:w="1701" w:type="dxa"/>
            <w:tcBorders>
              <w:top w:val="single" w:sz="6" w:space="0" w:color="auto"/>
              <w:left w:val="single" w:sz="12" w:space="0" w:color="auto"/>
              <w:bottom w:val="single" w:sz="4" w:space="0" w:color="auto"/>
              <w:right w:val="single" w:sz="6" w:space="0" w:color="auto"/>
            </w:tcBorders>
            <w:vAlign w:val="center"/>
          </w:tcPr>
          <w:p w:rsidR="00C22189" w:rsidRPr="00EF6D00" w:rsidP="00C22189" w14:paraId="3A636162"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single" w:sz="6" w:space="0" w:color="auto"/>
              <w:left w:val="single" w:sz="6" w:space="0" w:color="auto"/>
              <w:bottom w:val="single" w:sz="4" w:space="0" w:color="auto"/>
              <w:right w:val="single" w:sz="6" w:space="0" w:color="auto"/>
            </w:tcBorders>
            <w:vAlign w:val="center"/>
          </w:tcPr>
          <w:p w:rsidR="00C22189" w:rsidRPr="00EF6D00" w:rsidP="00C22189" w14:paraId="119BBC8E"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single" w:sz="6" w:space="0" w:color="auto"/>
              <w:left w:val="single" w:sz="6" w:space="0" w:color="auto"/>
              <w:bottom w:val="single" w:sz="4" w:space="0" w:color="auto"/>
              <w:right w:val="single" w:sz="12" w:space="0" w:color="auto"/>
            </w:tcBorders>
            <w:vAlign w:val="center"/>
          </w:tcPr>
          <w:p w:rsidR="00C22189" w:rsidRPr="00EF6D00" w:rsidP="00C22189" w14:paraId="1E9D3FCC"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r>
      <w:tr w14:paraId="7B5F29D3"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single" w:sz="4" w:space="0" w:color="auto"/>
              <w:left w:val="single" w:sz="12" w:space="0" w:color="auto"/>
              <w:bottom w:val="dashSmallGap" w:sz="4" w:space="0" w:color="auto"/>
              <w:right w:val="single" w:sz="12" w:space="0" w:color="auto"/>
            </w:tcBorders>
            <w:shd w:val="clear" w:color="auto" w:fill="F2F2F2" w:themeFill="background1" w:themeFillShade="F2"/>
            <w:vAlign w:val="center"/>
            <w:hideMark/>
          </w:tcPr>
          <w:p w:rsidR="00D36271" w:rsidRPr="00EF6D00" w:rsidP="00C22189" w14:paraId="090A090C" w14:textId="77777777">
            <w:pPr>
              <w:tabs>
                <w:tab w:val="left" w:pos="1276"/>
              </w:tabs>
              <w:rPr>
                <w:rFonts w:cs="Arial"/>
                <w:sz w:val="20"/>
                <w:lang w:val="en-GB"/>
              </w:rPr>
            </w:pPr>
            <w:r w:rsidRPr="00EF6D00">
              <w:rPr>
                <w:rFonts w:cs="Arial"/>
                <w:sz w:val="20"/>
                <w:lang w:val="en-GB"/>
              </w:rPr>
              <w:t>Design/Development:</w:t>
            </w:r>
          </w:p>
        </w:tc>
        <w:tc>
          <w:tcPr>
            <w:tcW w:w="1701" w:type="dxa"/>
            <w:tcBorders>
              <w:top w:val="single" w:sz="4" w:space="0" w:color="auto"/>
              <w:left w:val="single" w:sz="12" w:space="0" w:color="auto"/>
              <w:bottom w:val="dashSmallGap" w:sz="4" w:space="0" w:color="auto"/>
              <w:right w:val="single" w:sz="6" w:space="0" w:color="auto"/>
            </w:tcBorders>
            <w:vAlign w:val="center"/>
          </w:tcPr>
          <w:p w:rsidR="00C22189" w:rsidRPr="00EF6D00" w:rsidP="00C22189" w14:paraId="6109BB3E"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single" w:sz="4" w:space="0" w:color="auto"/>
              <w:left w:val="single" w:sz="6" w:space="0" w:color="auto"/>
              <w:bottom w:val="dashSmallGap" w:sz="4" w:space="0" w:color="auto"/>
              <w:right w:val="single" w:sz="6" w:space="0" w:color="auto"/>
            </w:tcBorders>
            <w:vAlign w:val="center"/>
          </w:tcPr>
          <w:p w:rsidR="00C22189" w:rsidRPr="00EF6D00" w:rsidP="00C22189" w14:paraId="4D6127F8"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single" w:sz="4" w:space="0" w:color="auto"/>
              <w:left w:val="single" w:sz="6" w:space="0" w:color="auto"/>
              <w:bottom w:val="dashSmallGap" w:sz="4" w:space="0" w:color="auto"/>
              <w:right w:val="single" w:sz="12" w:space="0" w:color="auto"/>
            </w:tcBorders>
            <w:vAlign w:val="center"/>
          </w:tcPr>
          <w:p w:rsidR="00C22189" w:rsidRPr="00EF6D00" w:rsidP="00C22189" w14:paraId="234724E5"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r>
      <w:tr w14:paraId="60838917"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dashSmallGap" w:sz="4" w:space="0" w:color="auto"/>
              <w:left w:val="single" w:sz="12" w:space="0" w:color="auto"/>
              <w:bottom w:val="dashSmallGap" w:sz="4" w:space="0" w:color="auto"/>
              <w:right w:val="single" w:sz="12" w:space="0" w:color="auto"/>
            </w:tcBorders>
            <w:shd w:val="clear" w:color="auto" w:fill="F2F2F2" w:themeFill="background1" w:themeFillShade="F2"/>
            <w:vAlign w:val="center"/>
            <w:hideMark/>
          </w:tcPr>
          <w:p w:rsidR="00D36271" w:rsidRPr="00EF6D00" w:rsidP="00C22189" w14:paraId="0CD46C2E" w14:textId="77777777">
            <w:pPr>
              <w:tabs>
                <w:tab w:val="left" w:pos="1276"/>
              </w:tabs>
              <w:rPr>
                <w:rFonts w:cs="Arial"/>
                <w:sz w:val="20"/>
              </w:rPr>
            </w:pPr>
            <w:r w:rsidRPr="00EF6D00">
              <w:rPr>
                <w:rFonts w:cs="Arial"/>
                <w:sz w:val="20"/>
              </w:rPr>
              <w:t>Production:</w:t>
            </w:r>
          </w:p>
        </w:tc>
        <w:tc>
          <w:tcPr>
            <w:tcW w:w="1701" w:type="dxa"/>
            <w:tcBorders>
              <w:top w:val="dashSmallGap" w:sz="4" w:space="0" w:color="auto"/>
              <w:left w:val="single" w:sz="12" w:space="0" w:color="auto"/>
              <w:bottom w:val="dashSmallGap" w:sz="4" w:space="0" w:color="auto"/>
              <w:right w:val="single" w:sz="6" w:space="0" w:color="auto"/>
            </w:tcBorders>
            <w:vAlign w:val="center"/>
          </w:tcPr>
          <w:p w:rsidR="00C22189" w:rsidRPr="00EF6D00" w:rsidP="00C22189" w14:paraId="4C46E32C"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dashSmallGap" w:sz="4" w:space="0" w:color="auto"/>
              <w:left w:val="single" w:sz="6" w:space="0" w:color="auto"/>
              <w:bottom w:val="dashSmallGap" w:sz="4" w:space="0" w:color="auto"/>
              <w:right w:val="single" w:sz="6" w:space="0" w:color="auto"/>
            </w:tcBorders>
            <w:vAlign w:val="center"/>
          </w:tcPr>
          <w:p w:rsidR="00C22189" w:rsidRPr="00EF6D00" w:rsidP="00C22189" w14:paraId="5685ED3E"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dashSmallGap" w:sz="4" w:space="0" w:color="auto"/>
              <w:left w:val="single" w:sz="6" w:space="0" w:color="auto"/>
              <w:bottom w:val="dashSmallGap" w:sz="4" w:space="0" w:color="auto"/>
              <w:right w:val="single" w:sz="12" w:space="0" w:color="auto"/>
            </w:tcBorders>
            <w:vAlign w:val="center"/>
          </w:tcPr>
          <w:p w:rsidR="00C22189" w:rsidRPr="00EF6D00" w:rsidP="00C22189" w14:paraId="6AEB50B1"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r>
      <w:tr w14:paraId="46E51E0C"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dashSmallGap" w:sz="4" w:space="0" w:color="auto"/>
              <w:left w:val="single" w:sz="12" w:space="0" w:color="auto"/>
              <w:bottom w:val="dashSmallGap" w:sz="4" w:space="0" w:color="auto"/>
              <w:right w:val="single" w:sz="12" w:space="0" w:color="auto"/>
            </w:tcBorders>
            <w:shd w:val="clear" w:color="auto" w:fill="F2F2F2" w:themeFill="background1" w:themeFillShade="F2"/>
            <w:vAlign w:val="center"/>
            <w:hideMark/>
          </w:tcPr>
          <w:p w:rsidR="00C22189" w:rsidRPr="00EF6D00" w:rsidP="00C22189" w14:paraId="312F1BB0" w14:textId="77777777">
            <w:pPr>
              <w:tabs>
                <w:tab w:val="left" w:pos="1276"/>
              </w:tabs>
              <w:rPr>
                <w:rFonts w:cs="Arial"/>
                <w:sz w:val="20"/>
                <w:lang w:val="en-GB"/>
              </w:rPr>
            </w:pPr>
            <w:r w:rsidRPr="00EF6D00">
              <w:rPr>
                <w:rFonts w:cs="Arial"/>
                <w:sz w:val="20"/>
                <w:lang w:val="en-GB"/>
              </w:rPr>
              <w:t>Final inspection and testing</w:t>
            </w:r>
            <w:r w:rsidRPr="00EF6D00" w:rsidR="00D36271">
              <w:rPr>
                <w:rFonts w:cs="Arial"/>
                <w:sz w:val="20"/>
                <w:lang w:val="en-GB"/>
              </w:rPr>
              <w:t>:</w:t>
            </w:r>
          </w:p>
        </w:tc>
        <w:tc>
          <w:tcPr>
            <w:tcW w:w="1701" w:type="dxa"/>
            <w:tcBorders>
              <w:top w:val="dashSmallGap" w:sz="4" w:space="0" w:color="auto"/>
              <w:left w:val="single" w:sz="12" w:space="0" w:color="auto"/>
              <w:bottom w:val="dashSmallGap" w:sz="4" w:space="0" w:color="auto"/>
              <w:right w:val="single" w:sz="6" w:space="0" w:color="auto"/>
            </w:tcBorders>
            <w:vAlign w:val="center"/>
          </w:tcPr>
          <w:p w:rsidR="00C22189" w:rsidRPr="00EF6D00" w:rsidP="00C22189" w14:paraId="7745EABA"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dashSmallGap" w:sz="4" w:space="0" w:color="auto"/>
              <w:left w:val="single" w:sz="6" w:space="0" w:color="auto"/>
              <w:bottom w:val="dashSmallGap" w:sz="4" w:space="0" w:color="auto"/>
              <w:right w:val="single" w:sz="6" w:space="0" w:color="auto"/>
            </w:tcBorders>
            <w:vAlign w:val="center"/>
          </w:tcPr>
          <w:p w:rsidR="00C22189" w:rsidRPr="00EF6D00" w:rsidP="00C22189" w14:paraId="504ADFD3"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dashSmallGap" w:sz="4" w:space="0" w:color="auto"/>
              <w:left w:val="single" w:sz="6" w:space="0" w:color="auto"/>
              <w:bottom w:val="dashSmallGap" w:sz="4" w:space="0" w:color="auto"/>
              <w:right w:val="single" w:sz="12" w:space="0" w:color="auto"/>
            </w:tcBorders>
            <w:vAlign w:val="center"/>
          </w:tcPr>
          <w:p w:rsidR="00C22189" w:rsidRPr="00EF6D00" w:rsidP="00C22189" w14:paraId="63797E09"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r>
      <w:tr w14:paraId="003DFCCE"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dashSmallGap" w:sz="4"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36271" w:rsidRPr="00EF6D00" w:rsidP="00C22189" w14:paraId="5EBE9916" w14:textId="77777777">
            <w:pPr>
              <w:tabs>
                <w:tab w:val="left" w:pos="1276"/>
              </w:tabs>
              <w:rPr>
                <w:rFonts w:cs="Arial"/>
                <w:sz w:val="20"/>
                <w:lang w:val="en-GB"/>
              </w:rPr>
            </w:pPr>
            <w:r w:rsidRPr="00EF6D00">
              <w:rPr>
                <w:rFonts w:cs="Arial"/>
                <w:sz w:val="20"/>
                <w:lang w:val="en-GB"/>
              </w:rPr>
              <w:t>Further activities:</w:t>
            </w:r>
          </w:p>
        </w:tc>
        <w:tc>
          <w:tcPr>
            <w:tcW w:w="1701" w:type="dxa"/>
            <w:tcBorders>
              <w:top w:val="dashSmallGap" w:sz="4" w:space="0" w:color="auto"/>
              <w:left w:val="single" w:sz="12" w:space="0" w:color="auto"/>
              <w:bottom w:val="single" w:sz="12" w:space="0" w:color="auto"/>
              <w:right w:val="single" w:sz="6" w:space="0" w:color="auto"/>
            </w:tcBorders>
            <w:vAlign w:val="center"/>
          </w:tcPr>
          <w:p w:rsidR="00C22189" w:rsidRPr="00EF6D00" w:rsidP="00C22189" w14:paraId="5103BBF4"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dashSmallGap" w:sz="4" w:space="0" w:color="auto"/>
              <w:left w:val="single" w:sz="6" w:space="0" w:color="auto"/>
              <w:bottom w:val="single" w:sz="12" w:space="0" w:color="auto"/>
              <w:right w:val="single" w:sz="6" w:space="0" w:color="auto"/>
            </w:tcBorders>
            <w:vAlign w:val="center"/>
          </w:tcPr>
          <w:p w:rsidR="00C22189" w:rsidRPr="00EF6D00" w:rsidP="00C22189" w14:paraId="174E6D1D"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dashSmallGap" w:sz="4" w:space="0" w:color="auto"/>
              <w:left w:val="single" w:sz="6" w:space="0" w:color="auto"/>
              <w:bottom w:val="single" w:sz="12" w:space="0" w:color="auto"/>
              <w:right w:val="single" w:sz="12" w:space="0" w:color="auto"/>
            </w:tcBorders>
            <w:vAlign w:val="center"/>
          </w:tcPr>
          <w:p w:rsidR="00C22189" w:rsidRPr="00EF6D00" w:rsidP="00C22189" w14:paraId="36BCB379"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r>
      <w:tr w14:paraId="1FDDA7C0"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D36271" w:rsidRPr="00EF6D00" w14:paraId="65182820" w14:textId="77777777">
            <w:pPr>
              <w:rPr>
                <w:rFonts w:cs="Arial"/>
                <w:b/>
                <w:sz w:val="20"/>
                <w:lang w:val="en-GB"/>
              </w:rPr>
            </w:pPr>
            <w:r w:rsidRPr="00EF6D00">
              <w:rPr>
                <w:rFonts w:cs="Arial"/>
                <w:b/>
                <w:sz w:val="20"/>
                <w:lang w:val="en-GB"/>
              </w:rPr>
              <w:t>Information about employees:</w:t>
            </w:r>
          </w:p>
        </w:tc>
        <w:tc>
          <w:tcPr>
            <w:tcW w:w="5103"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666543" w:rsidRPr="00EF6D00" w14:paraId="6AC843CB" w14:textId="77777777">
            <w:pPr>
              <w:jc w:val="center"/>
              <w:rPr>
                <w:rFonts w:cs="Arial"/>
                <w:b/>
                <w:sz w:val="20"/>
                <w:lang w:val="en-GB"/>
              </w:rPr>
            </w:pPr>
            <w:r w:rsidRPr="00EF6D00">
              <w:rPr>
                <w:rFonts w:cs="Arial"/>
                <w:b/>
                <w:sz w:val="20"/>
                <w:lang w:val="en-GB"/>
              </w:rPr>
              <w:t>Number of employees per site (as applicable):</w:t>
            </w:r>
          </w:p>
        </w:tc>
      </w:tr>
      <w:tr w14:paraId="43FD04EE"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single" w:sz="12" w:space="0" w:color="auto"/>
              <w:left w:val="single" w:sz="12" w:space="0" w:color="auto"/>
              <w:bottom w:val="dashSmallGap" w:sz="4" w:space="0" w:color="auto"/>
              <w:right w:val="single" w:sz="12" w:space="0" w:color="auto"/>
            </w:tcBorders>
            <w:shd w:val="clear" w:color="auto" w:fill="F2F2F2" w:themeFill="background1" w:themeFillShade="F2"/>
            <w:vAlign w:val="center"/>
            <w:hideMark/>
          </w:tcPr>
          <w:p w:rsidR="00D36271" w:rsidRPr="00EF6D00" w:rsidP="00C22189" w14:paraId="157944E6" w14:textId="77777777">
            <w:pPr>
              <w:tabs>
                <w:tab w:val="left" w:pos="1276"/>
              </w:tabs>
              <w:rPr>
                <w:rFonts w:cs="Arial"/>
                <w:sz w:val="20"/>
              </w:rPr>
            </w:pPr>
            <w:r w:rsidRPr="00EF6D00">
              <w:rPr>
                <w:rFonts w:cs="Arial"/>
                <w:sz w:val="20"/>
              </w:rPr>
              <w:t>Total number of employees:</w:t>
            </w:r>
          </w:p>
        </w:tc>
        <w:tc>
          <w:tcPr>
            <w:tcW w:w="1701" w:type="dxa"/>
            <w:tcBorders>
              <w:top w:val="single" w:sz="12" w:space="0" w:color="auto"/>
              <w:left w:val="single" w:sz="12" w:space="0" w:color="auto"/>
              <w:bottom w:val="dashSmallGap" w:sz="4" w:space="0" w:color="auto"/>
              <w:right w:val="single" w:sz="6" w:space="0" w:color="auto"/>
            </w:tcBorders>
            <w:vAlign w:val="center"/>
          </w:tcPr>
          <w:p w:rsidR="00C22189" w:rsidRPr="00EF6D00" w:rsidP="00C22189" w14:paraId="6854DE5B"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single" w:sz="12" w:space="0" w:color="auto"/>
              <w:left w:val="single" w:sz="6" w:space="0" w:color="auto"/>
              <w:bottom w:val="dashSmallGap" w:sz="4" w:space="0" w:color="auto"/>
              <w:right w:val="single" w:sz="6" w:space="0" w:color="auto"/>
            </w:tcBorders>
            <w:vAlign w:val="center"/>
          </w:tcPr>
          <w:p w:rsidR="00C22189" w:rsidRPr="00EF6D00" w:rsidP="00C22189" w14:paraId="1AE328BF"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single" w:sz="12" w:space="0" w:color="auto"/>
              <w:left w:val="single" w:sz="6" w:space="0" w:color="auto"/>
              <w:bottom w:val="dashSmallGap" w:sz="4" w:space="0" w:color="auto"/>
              <w:right w:val="single" w:sz="12" w:space="0" w:color="auto"/>
            </w:tcBorders>
            <w:vAlign w:val="center"/>
          </w:tcPr>
          <w:p w:rsidR="00C22189" w:rsidRPr="00EF6D00" w:rsidP="00C22189" w14:paraId="179ED924"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r>
      <w:tr w14:paraId="4E1DB446"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single" w:sz="12" w:space="0" w:color="auto"/>
              <w:left w:val="single" w:sz="12" w:space="0" w:color="auto"/>
              <w:bottom w:val="dashSmallGap" w:sz="4" w:space="0" w:color="auto"/>
              <w:right w:val="single" w:sz="12" w:space="0" w:color="auto"/>
            </w:tcBorders>
            <w:shd w:val="clear" w:color="auto" w:fill="F2F2F2" w:themeFill="background1" w:themeFillShade="F2"/>
            <w:vAlign w:val="center"/>
          </w:tcPr>
          <w:p w:rsidR="00D36271" w:rsidRPr="00EF6D00" w:rsidP="00C22189" w14:paraId="5CB309E8" w14:textId="77777777">
            <w:pPr>
              <w:tabs>
                <w:tab w:val="left" w:pos="1276"/>
              </w:tabs>
              <w:rPr>
                <w:rFonts w:cs="Arial"/>
                <w:sz w:val="20"/>
                <w:lang w:val="en-GB"/>
              </w:rPr>
            </w:pPr>
            <w:r w:rsidRPr="00EF6D00">
              <w:rPr>
                <w:rFonts w:cs="Arial"/>
                <w:sz w:val="20"/>
                <w:lang w:val="en-GB"/>
              </w:rPr>
              <w:t>Number of employees rel</w:t>
            </w:r>
            <w:r w:rsidRPr="00EF6D00" w:rsidR="00614EB1">
              <w:rPr>
                <w:rFonts w:cs="Arial"/>
                <w:sz w:val="20"/>
                <w:lang w:val="en-GB"/>
              </w:rPr>
              <w:t>e</w:t>
            </w:r>
            <w:r w:rsidRPr="00EF6D00">
              <w:rPr>
                <w:rFonts w:cs="Arial"/>
                <w:sz w:val="20"/>
                <w:lang w:val="en-GB"/>
              </w:rPr>
              <w:t>vant for the EN ISO 13485 certification:</w:t>
            </w:r>
          </w:p>
        </w:tc>
        <w:tc>
          <w:tcPr>
            <w:tcW w:w="1701" w:type="dxa"/>
            <w:tcBorders>
              <w:top w:val="single" w:sz="12" w:space="0" w:color="auto"/>
              <w:left w:val="single" w:sz="12" w:space="0" w:color="auto"/>
              <w:bottom w:val="dashSmallGap" w:sz="4" w:space="0" w:color="auto"/>
              <w:right w:val="single" w:sz="6" w:space="0" w:color="auto"/>
            </w:tcBorders>
            <w:vAlign w:val="center"/>
          </w:tcPr>
          <w:p w:rsidR="00D36271" w:rsidRPr="00EF6D00" w:rsidP="00C22189" w14:paraId="5B8FF540" w14:textId="77777777">
            <w:pPr>
              <w:rPr>
                <w:rFonts w:cs="Arial"/>
                <w:sz w:val="20"/>
                <w:lang w:val="en-GB"/>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single" w:sz="12" w:space="0" w:color="auto"/>
              <w:left w:val="single" w:sz="6" w:space="0" w:color="auto"/>
              <w:bottom w:val="dashSmallGap" w:sz="4" w:space="0" w:color="auto"/>
              <w:right w:val="single" w:sz="6" w:space="0" w:color="auto"/>
            </w:tcBorders>
            <w:vAlign w:val="center"/>
          </w:tcPr>
          <w:p w:rsidR="00D36271" w:rsidRPr="00EF6D00" w:rsidP="00C22189" w14:paraId="3CC08EA3" w14:textId="77777777">
            <w:pPr>
              <w:rPr>
                <w:rFonts w:cs="Arial"/>
                <w:sz w:val="20"/>
                <w:lang w:val="en-GB"/>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single" w:sz="12" w:space="0" w:color="auto"/>
              <w:left w:val="single" w:sz="6" w:space="0" w:color="auto"/>
              <w:bottom w:val="dashSmallGap" w:sz="4" w:space="0" w:color="auto"/>
              <w:right w:val="single" w:sz="12" w:space="0" w:color="auto"/>
            </w:tcBorders>
            <w:vAlign w:val="center"/>
          </w:tcPr>
          <w:p w:rsidR="00D36271" w:rsidRPr="00EF6D00" w:rsidP="00D36271" w14:paraId="422CDCC1" w14:textId="77777777">
            <w:pPr>
              <w:jc w:val="both"/>
              <w:rPr>
                <w:rFonts w:cs="Arial"/>
                <w:sz w:val="20"/>
                <w:lang w:val="en-GB"/>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r>
      <w:tr w14:paraId="29C5DDDE"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dashSmallGap" w:sz="4" w:space="0" w:color="auto"/>
              <w:left w:val="single" w:sz="12" w:space="0" w:color="auto"/>
              <w:bottom w:val="dashSmallGap" w:sz="4" w:space="0" w:color="auto"/>
              <w:right w:val="single" w:sz="12" w:space="0" w:color="auto"/>
            </w:tcBorders>
            <w:shd w:val="clear" w:color="auto" w:fill="F2F2F2" w:themeFill="background1" w:themeFillShade="F2"/>
            <w:vAlign w:val="center"/>
            <w:hideMark/>
          </w:tcPr>
          <w:p w:rsidR="00C22189" w:rsidRPr="00EF6D00" w:rsidP="00C22189" w14:paraId="6499CB4D" w14:textId="77777777">
            <w:pPr>
              <w:tabs>
                <w:tab w:val="left" w:pos="1276"/>
              </w:tabs>
              <w:rPr>
                <w:rFonts w:cs="Arial"/>
                <w:sz w:val="20"/>
                <w:lang w:val="en-GB"/>
              </w:rPr>
            </w:pPr>
            <w:r w:rsidRPr="00EF6D00">
              <w:rPr>
                <w:rFonts w:cs="Arial"/>
                <w:sz w:val="20"/>
                <w:lang w:val="en-GB"/>
              </w:rPr>
              <w:t>Number of employees working in 1</w:t>
            </w:r>
            <w:r w:rsidRPr="00EF6D00">
              <w:rPr>
                <w:rFonts w:cs="Arial"/>
                <w:sz w:val="20"/>
                <w:vertAlign w:val="superscript"/>
                <w:lang w:val="en-GB"/>
              </w:rPr>
              <w:t>st</w:t>
            </w:r>
            <w:r w:rsidRPr="00EF6D00">
              <w:rPr>
                <w:rFonts w:cs="Arial"/>
                <w:sz w:val="20"/>
                <w:lang w:val="en-GB"/>
              </w:rPr>
              <w:t xml:space="preserve"> shift</w:t>
            </w:r>
            <w:r w:rsidR="00EF6D00">
              <w:rPr>
                <w:rFonts w:cs="Arial"/>
                <w:sz w:val="20"/>
                <w:lang w:val="en-GB"/>
              </w:rPr>
              <w:t xml:space="preserve"> or single shift only</w:t>
            </w:r>
            <w:r w:rsidRPr="00EF6D00" w:rsidR="00D36271">
              <w:rPr>
                <w:rFonts w:cs="Arial"/>
                <w:sz w:val="20"/>
                <w:lang w:val="en-GB"/>
              </w:rPr>
              <w:t>:</w:t>
            </w:r>
          </w:p>
        </w:tc>
        <w:tc>
          <w:tcPr>
            <w:tcW w:w="1701" w:type="dxa"/>
            <w:tcBorders>
              <w:top w:val="dashSmallGap" w:sz="4" w:space="0" w:color="auto"/>
              <w:left w:val="single" w:sz="12" w:space="0" w:color="auto"/>
              <w:bottom w:val="dashSmallGap" w:sz="4" w:space="0" w:color="auto"/>
              <w:right w:val="single" w:sz="6" w:space="0" w:color="auto"/>
            </w:tcBorders>
            <w:vAlign w:val="center"/>
          </w:tcPr>
          <w:p w:rsidR="00C22189" w:rsidRPr="00EF6D00" w:rsidP="00C22189" w14:paraId="7B193C0F"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dashSmallGap" w:sz="4" w:space="0" w:color="auto"/>
              <w:left w:val="single" w:sz="6" w:space="0" w:color="auto"/>
              <w:bottom w:val="dashSmallGap" w:sz="4" w:space="0" w:color="auto"/>
              <w:right w:val="single" w:sz="6" w:space="0" w:color="auto"/>
            </w:tcBorders>
            <w:vAlign w:val="center"/>
          </w:tcPr>
          <w:p w:rsidR="00C22189" w:rsidRPr="00EF6D00" w:rsidP="00C22189" w14:paraId="12220BA8"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dashSmallGap" w:sz="4" w:space="0" w:color="auto"/>
              <w:left w:val="single" w:sz="6" w:space="0" w:color="auto"/>
              <w:bottom w:val="dashSmallGap" w:sz="4" w:space="0" w:color="auto"/>
              <w:right w:val="single" w:sz="12" w:space="0" w:color="auto"/>
            </w:tcBorders>
            <w:vAlign w:val="center"/>
          </w:tcPr>
          <w:p w:rsidR="00C22189" w:rsidRPr="00EF6D00" w:rsidP="00C22189" w14:paraId="3F25D76A"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r>
      <w:tr w14:paraId="65E86B42"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dashSmallGap" w:sz="4" w:space="0" w:color="auto"/>
              <w:left w:val="single" w:sz="12" w:space="0" w:color="auto"/>
              <w:bottom w:val="dashSmallGap" w:sz="4" w:space="0" w:color="auto"/>
              <w:right w:val="single" w:sz="12" w:space="0" w:color="auto"/>
            </w:tcBorders>
            <w:shd w:val="clear" w:color="auto" w:fill="F2F2F2" w:themeFill="background1" w:themeFillShade="F2"/>
            <w:vAlign w:val="center"/>
            <w:hideMark/>
          </w:tcPr>
          <w:p w:rsidR="00D36271" w:rsidRPr="00EF6D00" w:rsidP="00C22189" w14:paraId="26DD57C1" w14:textId="77777777">
            <w:pPr>
              <w:tabs>
                <w:tab w:val="left" w:pos="1276"/>
              </w:tabs>
              <w:rPr>
                <w:rFonts w:cs="Arial"/>
                <w:sz w:val="20"/>
                <w:lang w:val="en-GB"/>
              </w:rPr>
            </w:pPr>
            <w:r w:rsidRPr="00EF6D00">
              <w:rPr>
                <w:rFonts w:cs="Arial"/>
                <w:sz w:val="20"/>
                <w:lang w:val="en-GB"/>
              </w:rPr>
              <w:t>Number of employees working in 2</w:t>
            </w:r>
            <w:r w:rsidRPr="00EF6D00">
              <w:rPr>
                <w:rFonts w:cs="Arial"/>
                <w:sz w:val="20"/>
                <w:vertAlign w:val="superscript"/>
                <w:lang w:val="en-GB"/>
              </w:rPr>
              <w:t>nd</w:t>
            </w:r>
            <w:r w:rsidRPr="00EF6D00">
              <w:rPr>
                <w:rFonts w:cs="Arial"/>
                <w:sz w:val="20"/>
                <w:lang w:val="en-GB"/>
              </w:rPr>
              <w:t xml:space="preserve"> shift:</w:t>
            </w:r>
          </w:p>
        </w:tc>
        <w:tc>
          <w:tcPr>
            <w:tcW w:w="1701" w:type="dxa"/>
            <w:tcBorders>
              <w:top w:val="dashSmallGap" w:sz="4" w:space="0" w:color="auto"/>
              <w:left w:val="single" w:sz="12" w:space="0" w:color="auto"/>
              <w:bottom w:val="dashSmallGap" w:sz="4" w:space="0" w:color="auto"/>
              <w:right w:val="single" w:sz="6" w:space="0" w:color="auto"/>
            </w:tcBorders>
            <w:vAlign w:val="center"/>
          </w:tcPr>
          <w:p w:rsidR="00D36271" w:rsidRPr="00EF6D00" w:rsidP="00C22189" w14:paraId="147C533E" w14:textId="77777777">
            <w:pPr>
              <w:rPr>
                <w:rFonts w:cs="Arial"/>
                <w:sz w:val="20"/>
                <w:lang w:val="en-GB"/>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dashSmallGap" w:sz="4" w:space="0" w:color="auto"/>
              <w:left w:val="single" w:sz="6" w:space="0" w:color="auto"/>
              <w:bottom w:val="dashSmallGap" w:sz="4" w:space="0" w:color="auto"/>
              <w:right w:val="single" w:sz="6" w:space="0" w:color="auto"/>
            </w:tcBorders>
            <w:vAlign w:val="center"/>
          </w:tcPr>
          <w:p w:rsidR="00C22189" w:rsidRPr="00EF6D00" w:rsidP="00C22189" w14:paraId="009239FC"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dashSmallGap" w:sz="4" w:space="0" w:color="auto"/>
              <w:left w:val="single" w:sz="6" w:space="0" w:color="auto"/>
              <w:bottom w:val="dashSmallGap" w:sz="4" w:space="0" w:color="auto"/>
              <w:right w:val="single" w:sz="12" w:space="0" w:color="auto"/>
            </w:tcBorders>
            <w:vAlign w:val="center"/>
          </w:tcPr>
          <w:p w:rsidR="00C22189" w:rsidRPr="00EF6D00" w:rsidP="00C22189" w14:paraId="04C71E77"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r>
      <w:tr w14:paraId="6A8C479E"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dashSmallGap" w:sz="4" w:space="0" w:color="auto"/>
              <w:left w:val="single" w:sz="12" w:space="0" w:color="auto"/>
              <w:bottom w:val="dashSmallGap" w:sz="4" w:space="0" w:color="auto"/>
              <w:right w:val="single" w:sz="12" w:space="0" w:color="auto"/>
            </w:tcBorders>
            <w:shd w:val="clear" w:color="auto" w:fill="F2F2F2" w:themeFill="background1" w:themeFillShade="F2"/>
            <w:vAlign w:val="center"/>
            <w:hideMark/>
          </w:tcPr>
          <w:p w:rsidR="00D36271" w:rsidRPr="00EF6D00" w:rsidP="00C22189" w14:paraId="2067B8E0" w14:textId="77777777">
            <w:pPr>
              <w:tabs>
                <w:tab w:val="left" w:pos="1276"/>
              </w:tabs>
              <w:rPr>
                <w:rFonts w:cs="Arial"/>
                <w:sz w:val="20"/>
                <w:lang w:val="en-GB"/>
              </w:rPr>
            </w:pPr>
            <w:r w:rsidRPr="00EF6D00">
              <w:rPr>
                <w:rFonts w:cs="Arial"/>
                <w:sz w:val="20"/>
                <w:lang w:val="en-GB"/>
              </w:rPr>
              <w:t>Number of employees working in 3</w:t>
            </w:r>
            <w:r w:rsidRPr="00EF6D00">
              <w:rPr>
                <w:rFonts w:cs="Arial"/>
                <w:sz w:val="20"/>
                <w:vertAlign w:val="superscript"/>
                <w:lang w:val="en-GB"/>
              </w:rPr>
              <w:t>rd</w:t>
            </w:r>
            <w:r w:rsidRPr="00EF6D00">
              <w:rPr>
                <w:rFonts w:cs="Arial"/>
                <w:sz w:val="20"/>
                <w:lang w:val="en-GB"/>
              </w:rPr>
              <w:t xml:space="preserve"> shift:</w:t>
            </w:r>
          </w:p>
        </w:tc>
        <w:tc>
          <w:tcPr>
            <w:tcW w:w="1701" w:type="dxa"/>
            <w:tcBorders>
              <w:top w:val="dashSmallGap" w:sz="4" w:space="0" w:color="auto"/>
              <w:left w:val="single" w:sz="12" w:space="0" w:color="auto"/>
              <w:bottom w:val="dashSmallGap" w:sz="4" w:space="0" w:color="auto"/>
              <w:right w:val="single" w:sz="6" w:space="0" w:color="auto"/>
            </w:tcBorders>
            <w:vAlign w:val="center"/>
          </w:tcPr>
          <w:p w:rsidR="00C22189" w:rsidRPr="00EF6D00" w:rsidP="00C22189" w14:paraId="462C2132"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dashSmallGap" w:sz="4" w:space="0" w:color="auto"/>
              <w:left w:val="single" w:sz="6" w:space="0" w:color="auto"/>
              <w:bottom w:val="dashSmallGap" w:sz="4" w:space="0" w:color="auto"/>
              <w:right w:val="single" w:sz="6" w:space="0" w:color="auto"/>
            </w:tcBorders>
            <w:vAlign w:val="center"/>
          </w:tcPr>
          <w:p w:rsidR="00C22189" w:rsidRPr="00EF6D00" w:rsidP="00C22189" w14:paraId="2602615E"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dashSmallGap" w:sz="4" w:space="0" w:color="auto"/>
              <w:left w:val="single" w:sz="6" w:space="0" w:color="auto"/>
              <w:bottom w:val="dashSmallGap" w:sz="4" w:space="0" w:color="auto"/>
              <w:right w:val="single" w:sz="12" w:space="0" w:color="auto"/>
            </w:tcBorders>
            <w:vAlign w:val="center"/>
          </w:tcPr>
          <w:p w:rsidR="00C22189" w:rsidRPr="00EF6D00" w:rsidP="00C22189" w14:paraId="445E23B2"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r>
      <w:tr w14:paraId="3AF6E9F3" w14:textId="77777777" w:rsidTr="00E43DEA">
        <w:tblPrEx>
          <w:tblW w:w="8494" w:type="dxa"/>
          <w:tblInd w:w="720" w:type="dxa"/>
          <w:tblLayout w:type="fixed"/>
          <w:tblCellMar>
            <w:left w:w="70" w:type="dxa"/>
            <w:right w:w="70" w:type="dxa"/>
          </w:tblCellMar>
          <w:tblLook w:val="04A0"/>
        </w:tblPrEx>
        <w:trPr>
          <w:cantSplit/>
          <w:trHeight w:val="340"/>
        </w:trPr>
        <w:tc>
          <w:tcPr>
            <w:tcW w:w="3391" w:type="dxa"/>
            <w:tcBorders>
              <w:top w:val="dashSmallGap" w:sz="4" w:space="0" w:color="auto"/>
              <w:left w:val="single" w:sz="12" w:space="0" w:color="auto"/>
              <w:bottom w:val="single" w:sz="12" w:space="0" w:color="auto"/>
              <w:right w:val="single" w:sz="12" w:space="0" w:color="auto"/>
            </w:tcBorders>
            <w:shd w:val="clear" w:color="auto" w:fill="F2F2F2" w:themeFill="background1" w:themeFillShade="F2"/>
            <w:vAlign w:val="center"/>
          </w:tcPr>
          <w:p w:rsidR="00D36271" w:rsidRPr="00EF6D00" w:rsidP="00C22189" w14:paraId="22A45E14" w14:textId="77777777">
            <w:pPr>
              <w:tabs>
                <w:tab w:val="left" w:pos="1276"/>
              </w:tabs>
              <w:rPr>
                <w:rFonts w:cs="Arial"/>
                <w:sz w:val="20"/>
                <w:lang w:val="en-GB"/>
              </w:rPr>
            </w:pPr>
            <w:r w:rsidRPr="00EF6D00">
              <w:rPr>
                <w:rFonts w:cs="Arial"/>
                <w:sz w:val="20"/>
                <w:lang w:val="en-GB"/>
              </w:rPr>
              <w:t>If applicable: Alternative shift model</w:t>
            </w:r>
          </w:p>
        </w:tc>
        <w:tc>
          <w:tcPr>
            <w:tcW w:w="1701" w:type="dxa"/>
            <w:tcBorders>
              <w:top w:val="dashSmallGap" w:sz="4" w:space="0" w:color="auto"/>
              <w:left w:val="single" w:sz="12" w:space="0" w:color="auto"/>
              <w:bottom w:val="single" w:sz="12" w:space="0" w:color="auto"/>
              <w:right w:val="single" w:sz="6" w:space="0" w:color="auto"/>
            </w:tcBorders>
            <w:vAlign w:val="center"/>
          </w:tcPr>
          <w:p w:rsidR="00C22189" w:rsidRPr="00EF6D00" w:rsidP="00C22189" w14:paraId="16B9EB67"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dashSmallGap" w:sz="4" w:space="0" w:color="auto"/>
              <w:left w:val="single" w:sz="6" w:space="0" w:color="auto"/>
              <w:bottom w:val="single" w:sz="12" w:space="0" w:color="auto"/>
              <w:right w:val="single" w:sz="6" w:space="0" w:color="auto"/>
            </w:tcBorders>
            <w:vAlign w:val="center"/>
          </w:tcPr>
          <w:p w:rsidR="00C22189" w:rsidRPr="00EF6D00" w:rsidP="00C22189" w14:paraId="7588827D"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c>
          <w:tcPr>
            <w:tcW w:w="1701" w:type="dxa"/>
            <w:tcBorders>
              <w:top w:val="dashSmallGap" w:sz="4" w:space="0" w:color="auto"/>
              <w:left w:val="single" w:sz="6" w:space="0" w:color="auto"/>
              <w:bottom w:val="single" w:sz="12" w:space="0" w:color="auto"/>
              <w:right w:val="single" w:sz="12" w:space="0" w:color="auto"/>
            </w:tcBorders>
            <w:vAlign w:val="center"/>
          </w:tcPr>
          <w:p w:rsidR="00C22189" w:rsidRPr="00EF6D00" w:rsidP="00C22189" w14:paraId="1102FED5" w14:textId="77777777">
            <w:pPr>
              <w:rPr>
                <w:rFonts w:cs="Arial"/>
                <w:sz w:val="20"/>
              </w:rPr>
            </w:pPr>
            <w:r w:rsidRPr="00EF6D00">
              <w:rPr>
                <w:rFonts w:cs="Arial"/>
                <w:sz w:val="20"/>
                <w:lang w:val="en-GB"/>
              </w:rPr>
              <w:fldChar w:fldCharType="begin">
                <w:ffData>
                  <w:name w:val=""/>
                  <w:enabled/>
                  <w:calcOnExit w:val="0"/>
                  <w:textInput>
                    <w:maxLength w:val="25"/>
                  </w:textInput>
                </w:ffData>
              </w:fldChar>
            </w:r>
            <w:r w:rsidRPr="00EF6D00">
              <w:rPr>
                <w:rFonts w:cs="Arial"/>
                <w:sz w:val="20"/>
              </w:rPr>
              <w:instrText xml:space="preserve"> FORMTEXT </w:instrText>
            </w:r>
            <w:r w:rsidRPr="00EF6D00">
              <w:rPr>
                <w:rFonts w:cs="Arial"/>
                <w:sz w:val="20"/>
                <w:lang w:val="en-GB"/>
              </w:rPr>
              <w:fldChar w:fldCharType="separate"/>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noProof/>
                <w:sz w:val="20"/>
                <w:lang w:val="en-GB"/>
              </w:rPr>
              <w:t> </w:t>
            </w:r>
            <w:r w:rsidRPr="00EF6D00">
              <w:rPr>
                <w:rFonts w:cs="Arial"/>
                <w:sz w:val="20"/>
                <w:lang w:val="en-GB"/>
              </w:rPr>
              <w:fldChar w:fldCharType="end"/>
            </w:r>
          </w:p>
        </w:tc>
      </w:tr>
    </w:tbl>
    <w:p w:rsidR="00666543" w:rsidP="00EF6D00" w14:paraId="2D79EE70" w14:textId="77777777">
      <w:pPr>
        <w:ind w:left="852"/>
        <w:rPr>
          <w:rFonts w:cs="Arial"/>
          <w:sz w:val="16"/>
          <w:szCs w:val="16"/>
          <w:lang w:val="en-GB"/>
        </w:rPr>
      </w:pPr>
      <w:r w:rsidRPr="0051131A">
        <w:rPr>
          <w:rFonts w:cs="Arial"/>
          <w:sz w:val="16"/>
          <w:szCs w:val="16"/>
          <w:lang w:val="en-GB"/>
        </w:rPr>
        <w:t xml:space="preserve">* </w:t>
      </w:r>
      <w:r>
        <w:rPr>
          <w:rFonts w:cs="Arial"/>
          <w:sz w:val="16"/>
          <w:szCs w:val="16"/>
          <w:lang w:val="en-GB"/>
        </w:rPr>
        <w:t>Headquarters:     Applicant</w:t>
      </w:r>
    </w:p>
    <w:p w:rsidR="00666543" w:rsidP="00EF6D00" w14:paraId="39BD0C64" w14:textId="77777777">
      <w:pPr>
        <w:ind w:left="852"/>
        <w:rPr>
          <w:rFonts w:cs="Arial"/>
          <w:sz w:val="16"/>
          <w:szCs w:val="16"/>
          <w:lang w:val="en-GB"/>
        </w:rPr>
      </w:pPr>
      <w:r>
        <w:rPr>
          <w:rFonts w:cs="Arial"/>
          <w:sz w:val="16"/>
          <w:szCs w:val="16"/>
          <w:lang w:val="en-GB"/>
        </w:rPr>
        <w:t xml:space="preserve">  Central Function: Centrally controls the Quality Management System</w:t>
      </w:r>
    </w:p>
    <w:p w:rsidR="00FA3B96" w:rsidP="00EF6D00" w14:paraId="249119AB" w14:textId="77777777">
      <w:pPr>
        <w:ind w:left="852"/>
        <w:rPr>
          <w:rFonts w:cs="Arial"/>
          <w:sz w:val="16"/>
          <w:szCs w:val="16"/>
          <w:lang w:val="en-GB"/>
        </w:rPr>
      </w:pPr>
      <w:r>
        <w:rPr>
          <w:rFonts w:cs="Arial"/>
          <w:sz w:val="16"/>
          <w:szCs w:val="16"/>
          <w:lang w:val="en-GB"/>
        </w:rPr>
        <w:t xml:space="preserve">  Permanent site:   Physical location where product-related processes are continuously performed</w:t>
      </w:r>
    </w:p>
    <w:p w:rsidR="00614EB1" w:rsidP="00666543" w14:paraId="6D927794" w14:textId="77777777">
      <w:pPr>
        <w:rPr>
          <w:rFonts w:cs="Arial"/>
          <w:sz w:val="16"/>
          <w:szCs w:val="16"/>
          <w:lang w:val="en-GB"/>
        </w:rPr>
      </w:pPr>
    </w:p>
    <w:p w:rsidR="00614EB1" w:rsidRPr="00614EB1" w:rsidP="00376389" w14:paraId="27026D64" w14:textId="77777777">
      <w:pPr>
        <w:spacing w:before="120" w:after="120"/>
        <w:ind w:left="568"/>
        <w:rPr>
          <w:rFonts w:cs="Arial"/>
          <w:sz w:val="20"/>
          <w:lang w:val="en-GB"/>
        </w:rPr>
      </w:pPr>
      <w:r w:rsidRPr="00614EB1">
        <w:rPr>
          <w:rFonts w:cs="Arial"/>
          <w:sz w:val="20"/>
          <w:lang w:val="en-GB"/>
        </w:rPr>
        <w:t>If there are several locations with the same QMS, please complete Appendix B and send it to us:</w:t>
      </w:r>
    </w:p>
    <w:p w:rsidR="00614EB1" w:rsidP="00376389" w14:paraId="232B5C4A" w14:textId="77777777">
      <w:pPr>
        <w:spacing w:before="120" w:after="120"/>
        <w:ind w:left="568"/>
        <w:rPr>
          <w:color w:val="666666"/>
          <w:sz w:val="20"/>
          <w:lang w:val="en"/>
        </w:rPr>
      </w:pPr>
      <w:r w:rsidRPr="005056FA">
        <w:rPr>
          <w:sz w:val="20"/>
          <w:lang w:val="en"/>
        </w:rPr>
        <w:t xml:space="preserve">Appendix </w:t>
      </w:r>
      <w:r w:rsidRPr="005056FA" w:rsidR="00B27287">
        <w:rPr>
          <w:sz w:val="20"/>
          <w:lang w:val="en"/>
        </w:rPr>
        <w:t>A/B/C</w:t>
      </w:r>
      <w:r w:rsidRPr="005056FA">
        <w:rPr>
          <w:sz w:val="20"/>
          <w:lang w:val="en"/>
        </w:rPr>
        <w:t> </w:t>
      </w:r>
      <w:r w:rsidR="005056FA">
        <w:rPr>
          <w:color w:val="666666"/>
          <w:sz w:val="20"/>
          <w:lang w:val="en"/>
        </w:rPr>
        <w:t>–</w:t>
      </w:r>
      <w:r w:rsidRPr="00614EB1">
        <w:rPr>
          <w:color w:val="666666"/>
          <w:sz w:val="20"/>
          <w:lang w:val="en"/>
        </w:rPr>
        <w:t xml:space="preserve"> </w:t>
      </w:r>
      <w:r w:rsidR="005056FA">
        <w:rPr>
          <w:color w:val="666666"/>
          <w:sz w:val="20"/>
          <w:lang w:val="en"/>
        </w:rPr>
        <w:t xml:space="preserve">Sheet B: </w:t>
      </w:r>
      <w:r w:rsidRPr="00614EB1">
        <w:rPr>
          <w:color w:val="666666"/>
          <w:sz w:val="20"/>
          <w:lang w:val="en"/>
        </w:rPr>
        <w:t>Details on sites covered by the same QMS</w:t>
      </w:r>
    </w:p>
    <w:p w:rsidR="009864BD" w:rsidP="00EF6D00" w14:paraId="518036E2" w14:textId="77777777">
      <w:pPr>
        <w:ind w:left="568"/>
        <w:rPr>
          <w:color w:val="666666"/>
          <w:sz w:val="20"/>
          <w:lang w:val="en"/>
        </w:rPr>
      </w:pPr>
    </w:p>
    <w:p w:rsidR="009864BD" w:rsidP="00EF6D00" w14:paraId="3EC65830" w14:textId="77777777">
      <w:pPr>
        <w:ind w:left="568"/>
        <w:rPr>
          <w:rFonts w:cs="Arial"/>
          <w:sz w:val="20"/>
          <w:lang w:val="en-GB"/>
        </w:rPr>
      </w:pPr>
    </w:p>
    <w:p w:rsidR="005F64C6" w:rsidRPr="00614EB1" w:rsidP="00EF6D00" w14:paraId="5A320C57" w14:textId="77777777">
      <w:pPr>
        <w:ind w:left="568"/>
        <w:rPr>
          <w:rFonts w:cs="Arial"/>
          <w:sz w:val="20"/>
          <w:lang w:val="en-GB"/>
        </w:rPr>
      </w:pPr>
    </w:p>
    <w:p w:rsidR="00614EB1" w:rsidP="00666543" w14:paraId="4D105CD1" w14:textId="77777777">
      <w:pPr>
        <w:rPr>
          <w:rFonts w:cs="Arial"/>
          <w:sz w:val="16"/>
          <w:szCs w:val="16"/>
          <w:lang w:val="en-GB"/>
        </w:rPr>
      </w:pPr>
    </w:p>
    <w:p w:rsidR="00666543" w:rsidRPr="00614EB1" w:rsidP="00614EB1" w14:paraId="07C59765" w14:textId="77777777">
      <w:pPr>
        <w:pStyle w:val="ListParagraph"/>
        <w:numPr>
          <w:ilvl w:val="0"/>
          <w:numId w:val="7"/>
        </w:numPr>
        <w:overflowPunct/>
        <w:autoSpaceDE/>
        <w:autoSpaceDN/>
        <w:adjustRightInd/>
        <w:textAlignment w:val="auto"/>
        <w:rPr>
          <w:rFonts w:cs="Arial"/>
          <w:b/>
          <w:sz w:val="20"/>
          <w:lang w:val="en-GB"/>
        </w:rPr>
      </w:pPr>
      <w:r w:rsidRPr="00614EB1">
        <w:rPr>
          <w:rFonts w:cs="Arial"/>
          <w:b/>
          <w:sz w:val="20"/>
          <w:lang w:val="en-GB"/>
        </w:rPr>
        <w:t>Subcontracting / critical suppliers</w:t>
      </w:r>
      <w:r w:rsidRPr="00614EB1" w:rsidR="00517028">
        <w:rPr>
          <w:rFonts w:cs="Arial"/>
          <w:b/>
          <w:sz w:val="20"/>
          <w:lang w:val="en-GB"/>
        </w:rPr>
        <w:t>:</w:t>
      </w:r>
    </w:p>
    <w:p w:rsidR="00666543" w:rsidP="003627A6" w14:paraId="424DAC86" w14:textId="77777777">
      <w:pPr>
        <w:ind w:left="720"/>
        <w:rPr>
          <w:rFonts w:cs="Arial"/>
          <w:sz w:val="20"/>
          <w:lang w:val="en-GB"/>
        </w:rPr>
      </w:pPr>
    </w:p>
    <w:p w:rsidR="00666543" w:rsidRPr="00F210B7" w:rsidP="003627A6" w14:paraId="38E05850" w14:textId="77777777">
      <w:pPr>
        <w:ind w:left="852"/>
        <w:rPr>
          <w:rFonts w:cs="Arial"/>
          <w:sz w:val="20"/>
          <w:lang w:val="en-US"/>
        </w:rPr>
      </w:pPr>
      <w:r w:rsidRPr="00F210B7">
        <w:rPr>
          <w:rFonts w:cs="Arial"/>
          <w:color w:val="333333"/>
          <w:sz w:val="20"/>
          <w:lang w:val="en-GB"/>
        </w:rPr>
        <w:t xml:space="preserve">For the term 'critical supplier' see </w:t>
      </w:r>
      <w:hyperlink r:id="rId6" w:history="1">
        <w:r w:rsidRPr="00F210B7" w:rsidR="0046363F">
          <w:rPr>
            <w:rStyle w:val="Hyperlink"/>
            <w:sz w:val="20"/>
            <w:lang w:val="en-GB"/>
          </w:rPr>
          <w:t>NBOG_BPG_2010_1_Supplier_E</w:t>
        </w:r>
      </w:hyperlink>
      <w:r w:rsidRPr="00F210B7">
        <w:rPr>
          <w:rFonts w:cs="Arial"/>
          <w:color w:val="333333"/>
          <w:sz w:val="20"/>
          <w:lang w:val="en-GB"/>
        </w:rPr>
        <w:br/>
        <w:t>For further information on control of products and suppliers, please see</w:t>
      </w:r>
      <w:bookmarkStart w:id="2" w:name="_Hlk66183479"/>
      <w:r w:rsidR="005056FA">
        <w:rPr>
          <w:rFonts w:cs="Arial"/>
          <w:color w:val="333333"/>
          <w:sz w:val="20"/>
          <w:lang w:val="en-GB"/>
        </w:rPr>
        <w:t xml:space="preserve"> </w:t>
      </w:r>
      <w:hyperlink r:id="rId7" w:history="1">
        <w:r w:rsidRPr="00F210B7" w:rsidR="0046363F">
          <w:rPr>
            <w:rStyle w:val="Hyperlink"/>
            <w:sz w:val="20"/>
            <w:lang w:val="en-GB"/>
          </w:rPr>
          <w:t>309_0410_B17 (zlg.de)</w:t>
        </w:r>
      </w:hyperlink>
      <w:r w:rsidRPr="00F210B7">
        <w:rPr>
          <w:rFonts w:cs="Arial"/>
          <w:color w:val="333333"/>
          <w:sz w:val="20"/>
          <w:lang w:val="en-GB"/>
        </w:rPr>
        <w:t>.</w:t>
      </w:r>
      <w:bookmarkEnd w:id="2"/>
    </w:p>
    <w:p w:rsidR="000D71CA" w:rsidP="003627A6" w14:paraId="11A8C16B" w14:textId="77777777">
      <w:pPr>
        <w:ind w:left="852"/>
        <w:rPr>
          <w:rFonts w:cs="Arial"/>
          <w:sz w:val="20"/>
          <w:lang w:val="en-US"/>
        </w:rPr>
      </w:pPr>
    </w:p>
    <w:p w:rsidR="00614EB1" w:rsidP="003627A6" w14:paraId="1210DCDF" w14:textId="77777777">
      <w:pPr>
        <w:ind w:left="852"/>
        <w:rPr>
          <w:rFonts w:cs="Arial"/>
          <w:sz w:val="20"/>
          <w:lang w:val="en-US"/>
        </w:rPr>
      </w:pPr>
      <w:r>
        <w:rPr>
          <w:rFonts w:cs="Arial"/>
          <w:sz w:val="20"/>
          <w:lang w:val="en-US"/>
        </w:rPr>
        <w:t>Are there any outsourced processes (e.g. design or manufacturing) which may affect regulatory compliance of the devices and are these processes not covered by the applicant’s quality management system? If yes, please complete the Appendix C and send it also to us:</w:t>
      </w:r>
    </w:p>
    <w:p w:rsidR="00614EB1" w:rsidRPr="00614EB1" w:rsidP="003627A6" w14:paraId="2BF616ED" w14:textId="77777777">
      <w:pPr>
        <w:ind w:left="852"/>
        <w:rPr>
          <w:rFonts w:cs="Arial"/>
          <w:sz w:val="20"/>
          <w:lang w:val="en-US"/>
        </w:rPr>
      </w:pPr>
    </w:p>
    <w:p w:rsidR="00614EB1" w:rsidRPr="005056FA" w:rsidP="003627A6" w14:paraId="1ADA599E" w14:textId="77777777">
      <w:pPr>
        <w:ind w:left="852"/>
        <w:rPr>
          <w:rFonts w:eastAsiaTheme="minorEastAsia" w:cs="Arial"/>
          <w:b/>
          <w:bCs/>
          <w:sz w:val="20"/>
          <w:lang w:val="en-US" w:eastAsia="zh-TW"/>
        </w:rPr>
      </w:pPr>
      <w:r w:rsidRPr="005056FA">
        <w:rPr>
          <w:sz w:val="20"/>
          <w:lang w:val="en"/>
        </w:rPr>
        <w:t xml:space="preserve">Appendix </w:t>
      </w:r>
      <w:r w:rsidRPr="005056FA" w:rsidR="00B27287">
        <w:rPr>
          <w:sz w:val="20"/>
          <w:lang w:val="en"/>
        </w:rPr>
        <w:t>A/B/</w:t>
      </w:r>
      <w:r w:rsidRPr="005056FA" w:rsidR="008E0EC1">
        <w:rPr>
          <w:sz w:val="20"/>
          <w:lang w:val="en"/>
        </w:rPr>
        <w:t>C</w:t>
      </w:r>
      <w:r w:rsidRPr="005056FA">
        <w:rPr>
          <w:sz w:val="20"/>
          <w:lang w:val="en"/>
        </w:rPr>
        <w:t> </w:t>
      </w:r>
      <w:r w:rsidRPr="00F76F6B" w:rsidR="005056FA">
        <w:rPr>
          <w:color w:val="666666"/>
          <w:sz w:val="20"/>
          <w:lang w:val="en-US"/>
        </w:rPr>
        <w:t>–</w:t>
      </w:r>
      <w:r w:rsidRPr="00F76F6B">
        <w:rPr>
          <w:color w:val="666666"/>
          <w:sz w:val="20"/>
          <w:lang w:val="en-US"/>
        </w:rPr>
        <w:t xml:space="preserve"> </w:t>
      </w:r>
      <w:r w:rsidRPr="00F76F6B" w:rsidR="005056FA">
        <w:rPr>
          <w:color w:val="666666"/>
          <w:sz w:val="20"/>
          <w:lang w:val="en-US"/>
        </w:rPr>
        <w:t xml:space="preserve">Sheet C: </w:t>
      </w:r>
      <w:r w:rsidRPr="005056FA">
        <w:rPr>
          <w:color w:val="666666"/>
          <w:sz w:val="20"/>
          <w:lang w:val="en"/>
        </w:rPr>
        <w:t>Details on critical suppliers not covered by the same QMS</w:t>
      </w:r>
    </w:p>
    <w:p w:rsidR="00614EB1" w:rsidP="0017317A" w14:paraId="45ACBBDE" w14:textId="77777777">
      <w:pPr>
        <w:rPr>
          <w:rFonts w:eastAsiaTheme="minorEastAsia" w:cs="Arial"/>
          <w:b/>
          <w:bCs/>
          <w:sz w:val="20"/>
          <w:lang w:val="en-US" w:eastAsia="zh-TW"/>
        </w:rPr>
      </w:pPr>
    </w:p>
    <w:p w:rsidR="0017317A" w:rsidRPr="003627A6" w:rsidP="003627A6" w14:paraId="0EB019B4" w14:textId="77777777">
      <w:pPr>
        <w:ind w:left="852"/>
        <w:rPr>
          <w:rFonts w:cs="Arial"/>
          <w:sz w:val="20"/>
          <w:lang w:val="en-US"/>
        </w:rPr>
      </w:pPr>
      <w:r w:rsidRPr="003627A6">
        <w:rPr>
          <w:rFonts w:eastAsiaTheme="minorEastAsia" w:cs="Arial"/>
          <w:sz w:val="20"/>
          <w:lang w:val="en-US" w:eastAsia="zh-TW"/>
        </w:rPr>
        <w:t>In case the supplier is certified valid certificate(s) need to be enclosed.</w:t>
      </w:r>
    </w:p>
    <w:p w:rsidR="00164696" w:rsidRPr="005056FA" w:rsidP="00666543" w14:paraId="14D6D101" w14:textId="77777777">
      <w:pPr>
        <w:rPr>
          <w:sz w:val="20"/>
          <w:lang w:val="en-US"/>
        </w:rPr>
      </w:pPr>
    </w:p>
    <w:p w:rsidR="00666543" w:rsidRPr="00B447A9" w:rsidP="00B27287" w14:paraId="101CD933" w14:textId="77777777">
      <w:pPr>
        <w:pStyle w:val="Heading1"/>
        <w:numPr>
          <w:ilvl w:val="0"/>
          <w:numId w:val="21"/>
        </w:numPr>
        <w:rPr>
          <w:lang w:val="en-US"/>
        </w:rPr>
      </w:pPr>
      <w:r>
        <w:rPr>
          <w:lang w:val="en-US"/>
        </w:rPr>
        <w:t xml:space="preserve">Quality Management System </w:t>
      </w:r>
      <w:r w:rsidRPr="00B447A9" w:rsidR="00CB4D5B">
        <w:rPr>
          <w:lang w:val="en-US"/>
        </w:rPr>
        <w:t>(EN ISO 13485</w:t>
      </w:r>
      <w:r w:rsidRPr="00B447A9" w:rsidR="00164696">
        <w:rPr>
          <w:lang w:val="en-US"/>
        </w:rPr>
        <w:t>, EN ISO 9001, MDSAP and other Quality Management Certifications</w:t>
      </w:r>
      <w:r w:rsidRPr="00B447A9" w:rsidR="00CB4D5B">
        <w:rPr>
          <w:lang w:val="en-US"/>
        </w:rPr>
        <w:t>)</w:t>
      </w:r>
    </w:p>
    <w:p w:rsidR="00CB4D5B" w:rsidRPr="00614EB1" w:rsidP="00E140A6" w14:paraId="3DC53818" w14:textId="77777777">
      <w:pPr>
        <w:spacing w:before="240" w:after="240"/>
        <w:rPr>
          <w:rFonts w:cs="Arial"/>
          <w:b/>
          <w:caps/>
          <w:sz w:val="20"/>
          <w:lang w:val="en-US"/>
        </w:rPr>
      </w:pPr>
      <w:r w:rsidRPr="00614EB1">
        <w:rPr>
          <w:rFonts w:cs="Arial"/>
          <w:b/>
          <w:caps/>
          <w:sz w:val="20"/>
          <w:lang w:val="en-US"/>
        </w:rPr>
        <w:t>Requested STANDARD(s) / Countries:</w:t>
      </w:r>
    </w:p>
    <w:bookmarkStart w:id="3" w:name="_Hlk74133513"/>
    <w:p w:rsidR="00C81E57" w:rsidRPr="00DE0D53" w:rsidP="00D50780" w14:paraId="5205BDE5" w14:textId="77777777">
      <w:pPr>
        <w:spacing w:before="40" w:after="40"/>
        <w:ind w:left="284"/>
        <w:rPr>
          <w:rFonts w:cs="Arial"/>
          <w:b/>
          <w:sz w:val="20"/>
          <w:lang w:val="en-US"/>
        </w:rPr>
      </w:pPr>
      <w:sdt>
        <w:sdtPr>
          <w:rPr>
            <w:rFonts w:ascii="MS Gothic" w:eastAsia="MS Gothic" w:hAnsi="MS Gothic" w:cs="Arial" w:hint="eastAsia"/>
            <w:sz w:val="20"/>
            <w:lang w:val="en-US"/>
          </w:rPr>
          <w:id w:val="-661155117"/>
          <w14:checkbox>
            <w14:checked w14:val="0"/>
            <w14:checkedState w14:val="2612" w14:font="MS Gothic"/>
            <w14:uncheckedState w14:val="2610" w14:font="MS Gothic"/>
          </w14:checkbox>
        </w:sdtPr>
        <w:sdtContent>
          <w:r w:rsidRPr="00DE0D53" w:rsidR="00AC66EE">
            <w:rPr>
              <w:rFonts w:ascii="MS Gothic" w:eastAsia="MS Gothic" w:hAnsi="MS Gothic" w:cs="Arial" w:hint="eastAsia"/>
              <w:sz w:val="20"/>
              <w:lang w:val="en-US"/>
            </w:rPr>
            <w:t>☐</w:t>
          </w:r>
        </w:sdtContent>
      </w:sdt>
      <w:r w:rsidRPr="00DE0D53" w:rsidR="00AC66EE">
        <w:rPr>
          <w:rFonts w:cs="Arial"/>
          <w:sz w:val="20"/>
          <w:lang w:val="en-US"/>
        </w:rPr>
        <w:t xml:space="preserve"> </w:t>
      </w:r>
      <w:bookmarkEnd w:id="3"/>
      <w:r w:rsidRPr="002D6FEE" w:rsidR="00E27BE9">
        <w:rPr>
          <w:rFonts w:cs="Arial"/>
          <w:b/>
          <w:sz w:val="20"/>
          <w:lang w:val="en-US"/>
        </w:rPr>
        <w:t>EN ISO 13485</w:t>
      </w:r>
    </w:p>
    <w:p w:rsidR="00CB4D5B" w:rsidRPr="00536D7E" w:rsidP="00D50780" w14:paraId="4152D77A" w14:textId="77777777">
      <w:pPr>
        <w:spacing w:before="40" w:after="40"/>
        <w:ind w:left="284"/>
        <w:rPr>
          <w:rFonts w:cs="Arial"/>
          <w:b/>
          <w:sz w:val="20"/>
          <w:lang w:val="en-US"/>
        </w:rPr>
      </w:pPr>
      <w:sdt>
        <w:sdtPr>
          <w:rPr>
            <w:rFonts w:ascii="MS Gothic" w:eastAsia="MS Gothic" w:hAnsi="MS Gothic" w:cs="Arial" w:hint="eastAsia"/>
            <w:sz w:val="20"/>
            <w:lang w:val="en-US"/>
          </w:rPr>
          <w:id w:val="-1848398469"/>
          <w14:checkbox>
            <w14:checked w14:val="0"/>
            <w14:checkedState w14:val="2612" w14:font="MS Gothic"/>
            <w14:uncheckedState w14:val="2610" w14:font="MS Gothic"/>
          </w14:checkbox>
        </w:sdtPr>
        <w:sdtContent>
          <w:r w:rsidR="00C81E57">
            <w:rPr>
              <w:rFonts w:ascii="MS Gothic" w:eastAsia="MS Gothic" w:hAnsi="MS Gothic" w:cs="Arial" w:hint="eastAsia"/>
              <w:sz w:val="20"/>
              <w:lang w:val="en-US"/>
            </w:rPr>
            <w:t>☐</w:t>
          </w:r>
        </w:sdtContent>
      </w:sdt>
      <w:r w:rsidRPr="00536D7E" w:rsidR="00E27BE9">
        <w:rPr>
          <w:rFonts w:cs="Arial"/>
          <w:b/>
          <w:sz w:val="20"/>
          <w:lang w:val="en-US"/>
        </w:rPr>
        <w:t xml:space="preserve"> EN ISO 9001:2015</w:t>
      </w:r>
    </w:p>
    <w:p w:rsidR="00C81E57" w:rsidRPr="00536D7E" w:rsidP="00D50780" w14:paraId="222142A2" w14:textId="77777777">
      <w:pPr>
        <w:spacing w:before="40" w:after="40"/>
        <w:ind w:left="284"/>
        <w:rPr>
          <w:rFonts w:cs="Arial"/>
          <w:b/>
          <w:sz w:val="20"/>
          <w:lang w:val="en-US"/>
        </w:rPr>
      </w:pPr>
      <w:sdt>
        <w:sdtPr>
          <w:rPr>
            <w:rFonts w:ascii="MS Gothic" w:eastAsia="MS Gothic" w:hAnsi="MS Gothic" w:cs="Arial" w:hint="eastAsia"/>
            <w:sz w:val="20"/>
            <w:lang w:val="en-US"/>
          </w:rPr>
          <w:id w:val="212706584"/>
          <w14:checkbox>
            <w14:checked w14:val="0"/>
            <w14:checkedState w14:val="2612" w14:font="MS Gothic"/>
            <w14:uncheckedState w14:val="2610" w14:font="MS Gothic"/>
          </w14:checkbox>
        </w:sdtPr>
        <w:sdtContent>
          <w:r w:rsidR="00AC66EE">
            <w:rPr>
              <w:rFonts w:ascii="MS Gothic" w:eastAsia="MS Gothic" w:hAnsi="MS Gothic" w:cs="Arial" w:hint="eastAsia"/>
              <w:sz w:val="20"/>
              <w:lang w:val="en-US"/>
            </w:rPr>
            <w:t>☐</w:t>
          </w:r>
        </w:sdtContent>
      </w:sdt>
      <w:r w:rsidR="00AC66EE">
        <w:rPr>
          <w:rFonts w:cs="Arial"/>
          <w:sz w:val="20"/>
          <w:lang w:val="en-US"/>
        </w:rPr>
        <w:t xml:space="preserve"> </w:t>
      </w:r>
      <w:r w:rsidRPr="00536D7E" w:rsidR="00E140A6">
        <w:rPr>
          <w:rFonts w:cs="Arial"/>
          <w:b/>
          <w:sz w:val="20"/>
          <w:lang w:val="en-US"/>
        </w:rPr>
        <w:t>TAIWAN</w:t>
      </w:r>
    </w:p>
    <w:p w:rsidR="00CB4D5B" w:rsidRPr="00536D7E" w:rsidP="00D50780" w14:paraId="7105F61F" w14:textId="77777777">
      <w:pPr>
        <w:spacing w:before="40" w:after="40"/>
        <w:ind w:left="284"/>
        <w:rPr>
          <w:rFonts w:cs="Arial"/>
          <w:b/>
          <w:sz w:val="20"/>
          <w:lang w:val="en-US"/>
        </w:rPr>
      </w:pPr>
      <w:sdt>
        <w:sdtPr>
          <w:rPr>
            <w:rFonts w:ascii="MS Gothic" w:eastAsia="MS Gothic" w:hAnsi="MS Gothic" w:cs="Arial" w:hint="eastAsia"/>
            <w:sz w:val="20"/>
            <w:lang w:val="en-US"/>
          </w:rPr>
          <w:id w:val="-79909378"/>
          <w14:checkbox>
            <w14:checked w14:val="0"/>
            <w14:checkedState w14:val="2612" w14:font="MS Gothic"/>
            <w14:uncheckedState w14:val="2610" w14:font="MS Gothic"/>
          </w14:checkbox>
        </w:sdtPr>
        <w:sdtContent>
          <w:r w:rsidR="00AC66EE">
            <w:rPr>
              <w:rFonts w:ascii="MS Gothic" w:eastAsia="MS Gothic" w:hAnsi="MS Gothic" w:cs="Arial" w:hint="eastAsia"/>
              <w:sz w:val="20"/>
              <w:lang w:val="en-US"/>
            </w:rPr>
            <w:t>☐</w:t>
          </w:r>
        </w:sdtContent>
      </w:sdt>
      <w:r w:rsidRPr="00536D7E" w:rsidR="00E27BE9">
        <w:rPr>
          <w:rFonts w:cs="Arial"/>
          <w:b/>
          <w:sz w:val="20"/>
          <w:lang w:val="en-US"/>
        </w:rPr>
        <w:t xml:space="preserve"> MDSAP</w:t>
      </w:r>
      <w:r w:rsidRPr="00536D7E" w:rsidR="00E27BE9">
        <w:rPr>
          <w:rFonts w:cs="Arial"/>
          <w:b/>
          <w:sz w:val="20"/>
          <w:lang w:val="en-US"/>
        </w:rPr>
        <w:tab/>
      </w:r>
      <w:r w:rsidRPr="00536D7E" w:rsidR="00E27BE9">
        <w:rPr>
          <w:rFonts w:cs="Arial"/>
          <w:b/>
          <w:sz w:val="20"/>
          <w:lang w:val="en-US"/>
        </w:rPr>
        <w:tab/>
      </w:r>
      <w:r w:rsidRPr="00536D7E" w:rsidR="00E27BE9">
        <w:rPr>
          <w:rFonts w:cs="Arial"/>
          <w:b/>
          <w:sz w:val="20"/>
          <w:lang w:val="en-US"/>
        </w:rPr>
        <w:tab/>
      </w:r>
      <w:r w:rsidRPr="00536D7E" w:rsidR="00E27BE9">
        <w:rPr>
          <w:rFonts w:cs="Arial"/>
          <w:b/>
          <w:sz w:val="20"/>
          <w:lang w:val="en-US"/>
        </w:rPr>
        <w:tab/>
      </w:r>
      <w:sdt>
        <w:sdtPr>
          <w:rPr>
            <w:rFonts w:ascii="MS Gothic" w:eastAsia="MS Gothic" w:hAnsi="MS Gothic" w:cs="Arial" w:hint="eastAsia"/>
            <w:sz w:val="20"/>
            <w:lang w:val="en-US"/>
          </w:rPr>
          <w:id w:val="-1365505999"/>
          <w14:checkbox>
            <w14:checked w14:val="0"/>
            <w14:checkedState w14:val="2612" w14:font="MS Gothic"/>
            <w14:uncheckedState w14:val="2610" w14:font="MS Gothic"/>
          </w14:checkbox>
        </w:sdtPr>
        <w:sdtContent>
          <w:r w:rsidR="00AC66EE">
            <w:rPr>
              <w:rFonts w:ascii="MS Gothic" w:eastAsia="MS Gothic" w:hAnsi="MS Gothic" w:cs="Arial" w:hint="eastAsia"/>
              <w:sz w:val="20"/>
              <w:lang w:val="en-US"/>
            </w:rPr>
            <w:t>☐</w:t>
          </w:r>
        </w:sdtContent>
      </w:sdt>
      <w:r w:rsidRPr="00536D7E" w:rsidR="00E27BE9">
        <w:rPr>
          <w:rFonts w:cs="Arial"/>
          <w:b/>
          <w:sz w:val="20"/>
          <w:lang w:val="en-US"/>
        </w:rPr>
        <w:t xml:space="preserve"> USA</w:t>
      </w:r>
    </w:p>
    <w:p w:rsidR="00CB4D5B" w:rsidRPr="00536D7E" w:rsidP="00D50780" w14:paraId="0CC00916" w14:textId="77777777">
      <w:pPr>
        <w:spacing w:before="40" w:after="40"/>
        <w:ind w:left="284"/>
        <w:rPr>
          <w:rFonts w:cs="Arial"/>
          <w:sz w:val="20"/>
          <w:lang w:val="en-US"/>
        </w:rPr>
      </w:pPr>
      <w:r w:rsidRPr="00536D7E">
        <w:rPr>
          <w:rFonts w:cs="Arial"/>
          <w:b/>
          <w:sz w:val="20"/>
          <w:lang w:val="en-US"/>
        </w:rPr>
        <w:tab/>
      </w:r>
      <w:r w:rsidRPr="00536D7E">
        <w:rPr>
          <w:rFonts w:cs="Arial"/>
          <w:b/>
          <w:sz w:val="20"/>
          <w:lang w:val="en-US"/>
        </w:rPr>
        <w:tab/>
      </w:r>
      <w:r w:rsidRPr="00536D7E">
        <w:rPr>
          <w:rFonts w:cs="Arial"/>
          <w:b/>
          <w:sz w:val="20"/>
          <w:lang w:val="en-US"/>
        </w:rPr>
        <w:tab/>
      </w:r>
      <w:r w:rsidRPr="00536D7E">
        <w:rPr>
          <w:rFonts w:cs="Arial"/>
          <w:b/>
          <w:sz w:val="20"/>
          <w:lang w:val="en-US"/>
        </w:rPr>
        <w:tab/>
      </w:r>
      <w:r w:rsidRPr="00536D7E">
        <w:rPr>
          <w:rFonts w:cs="Arial"/>
          <w:b/>
          <w:sz w:val="20"/>
          <w:lang w:val="en-US"/>
        </w:rPr>
        <w:tab/>
      </w:r>
      <w:r w:rsidRPr="00536D7E">
        <w:rPr>
          <w:rFonts w:cs="Arial"/>
          <w:b/>
          <w:sz w:val="20"/>
          <w:lang w:val="en-US"/>
        </w:rPr>
        <w:tab/>
      </w:r>
      <w:r w:rsidRPr="00536D7E">
        <w:rPr>
          <w:rFonts w:cs="Arial"/>
          <w:b/>
          <w:sz w:val="20"/>
          <w:lang w:val="en-US"/>
        </w:rPr>
        <w:tab/>
      </w:r>
      <w:sdt>
        <w:sdtPr>
          <w:rPr>
            <w:rFonts w:ascii="MS Gothic" w:eastAsia="MS Gothic" w:hAnsi="MS Gothic" w:cs="Arial" w:hint="eastAsia"/>
            <w:sz w:val="20"/>
            <w:lang w:val="en-US"/>
          </w:rPr>
          <w:id w:val="-850323914"/>
          <w14:checkbox>
            <w14:checked w14:val="0"/>
            <w14:checkedState w14:val="2612" w14:font="MS Gothic"/>
            <w14:uncheckedState w14:val="2610" w14:font="MS Gothic"/>
          </w14:checkbox>
        </w:sdtPr>
        <w:sdtContent>
          <w:r w:rsidR="00D51444">
            <w:rPr>
              <w:rFonts w:ascii="MS Gothic" w:eastAsia="MS Gothic" w:hAnsi="MS Gothic" w:cs="Arial" w:hint="eastAsia"/>
              <w:sz w:val="20"/>
              <w:lang w:val="en-US"/>
            </w:rPr>
            <w:t>☐</w:t>
          </w:r>
        </w:sdtContent>
      </w:sdt>
      <w:r w:rsidR="00D51444">
        <w:rPr>
          <w:rFonts w:cs="Arial"/>
          <w:sz w:val="20"/>
          <w:lang w:val="en-US"/>
        </w:rPr>
        <w:t xml:space="preserve"> </w:t>
      </w:r>
      <w:r w:rsidRPr="00536D7E" w:rsidR="00E27BE9">
        <w:rPr>
          <w:rFonts w:cs="Arial"/>
          <w:b/>
          <w:sz w:val="20"/>
          <w:lang w:val="en-US"/>
        </w:rPr>
        <w:t>CANADA</w:t>
      </w:r>
    </w:p>
    <w:p w:rsidR="00CB4D5B" w:rsidRPr="00536D7E" w:rsidP="00D50780" w14:paraId="3E29545A" w14:textId="77777777">
      <w:pPr>
        <w:spacing w:before="40" w:after="40"/>
        <w:ind w:left="284"/>
        <w:rPr>
          <w:rFonts w:cs="Arial"/>
          <w:b/>
          <w:sz w:val="20"/>
          <w:lang w:val="en-US"/>
        </w:rPr>
      </w:pPr>
      <w:r w:rsidRPr="00536D7E">
        <w:rPr>
          <w:rFonts w:cs="Arial"/>
          <w:b/>
          <w:sz w:val="20"/>
          <w:lang w:val="en-US"/>
        </w:rPr>
        <w:tab/>
      </w:r>
      <w:r w:rsidRPr="00536D7E">
        <w:rPr>
          <w:rFonts w:cs="Arial"/>
          <w:b/>
          <w:sz w:val="20"/>
          <w:lang w:val="en-US"/>
        </w:rPr>
        <w:tab/>
      </w:r>
      <w:r w:rsidRPr="00536D7E">
        <w:rPr>
          <w:rFonts w:cs="Arial"/>
          <w:b/>
          <w:sz w:val="20"/>
          <w:lang w:val="en-US"/>
        </w:rPr>
        <w:tab/>
      </w:r>
      <w:r w:rsidRPr="00536D7E">
        <w:rPr>
          <w:rFonts w:cs="Arial"/>
          <w:b/>
          <w:sz w:val="20"/>
          <w:lang w:val="en-US"/>
        </w:rPr>
        <w:tab/>
      </w:r>
      <w:r w:rsidRPr="00536D7E">
        <w:rPr>
          <w:rFonts w:cs="Arial"/>
          <w:b/>
          <w:sz w:val="20"/>
          <w:lang w:val="en-US"/>
        </w:rPr>
        <w:tab/>
      </w:r>
      <w:r w:rsidRPr="00536D7E">
        <w:rPr>
          <w:rFonts w:cs="Arial"/>
          <w:b/>
          <w:sz w:val="20"/>
          <w:lang w:val="en-US"/>
        </w:rPr>
        <w:tab/>
      </w:r>
      <w:r w:rsidRPr="00536D7E">
        <w:rPr>
          <w:rFonts w:cs="Arial"/>
          <w:b/>
          <w:sz w:val="20"/>
          <w:lang w:val="en-US"/>
        </w:rPr>
        <w:tab/>
      </w:r>
      <w:sdt>
        <w:sdtPr>
          <w:rPr>
            <w:rFonts w:ascii="MS Gothic" w:eastAsia="MS Gothic" w:hAnsi="MS Gothic" w:cs="Arial" w:hint="eastAsia"/>
            <w:sz w:val="20"/>
            <w:lang w:val="en-US"/>
          </w:rPr>
          <w:id w:val="438186924"/>
          <w14:checkbox>
            <w14:checked w14:val="0"/>
            <w14:checkedState w14:val="2612" w14:font="MS Gothic"/>
            <w14:uncheckedState w14:val="2610" w14:font="MS Gothic"/>
          </w14:checkbox>
        </w:sdtPr>
        <w:sdtContent>
          <w:r w:rsidR="00D51444">
            <w:rPr>
              <w:rFonts w:ascii="MS Gothic" w:eastAsia="MS Gothic" w:hAnsi="MS Gothic" w:cs="Arial" w:hint="eastAsia"/>
              <w:sz w:val="20"/>
              <w:lang w:val="en-US"/>
            </w:rPr>
            <w:t>☐</w:t>
          </w:r>
        </w:sdtContent>
      </w:sdt>
      <w:r w:rsidRPr="00536D7E" w:rsidR="00E27BE9">
        <w:rPr>
          <w:rFonts w:cs="Arial"/>
          <w:b/>
          <w:sz w:val="20"/>
          <w:lang w:val="en-US"/>
        </w:rPr>
        <w:t xml:space="preserve"> JAPAN</w:t>
      </w:r>
    </w:p>
    <w:p w:rsidR="00CB4D5B" w:rsidRPr="00614EB1" w:rsidP="00D50780" w14:paraId="5295E5D9" w14:textId="77777777">
      <w:pPr>
        <w:spacing w:before="40" w:after="40"/>
        <w:ind w:left="284"/>
        <w:rPr>
          <w:rFonts w:cs="Arial"/>
          <w:b/>
          <w:sz w:val="20"/>
          <w:lang w:val="en-GB"/>
        </w:rPr>
      </w:pPr>
      <w:r w:rsidRPr="00536D7E">
        <w:rPr>
          <w:rFonts w:cs="Arial"/>
          <w:b/>
          <w:sz w:val="20"/>
          <w:lang w:val="en-US"/>
        </w:rPr>
        <w:tab/>
      </w:r>
      <w:r w:rsidRPr="00536D7E">
        <w:rPr>
          <w:rFonts w:cs="Arial"/>
          <w:b/>
          <w:sz w:val="20"/>
          <w:lang w:val="en-US"/>
        </w:rPr>
        <w:tab/>
      </w:r>
      <w:r w:rsidRPr="00536D7E">
        <w:rPr>
          <w:rFonts w:cs="Arial"/>
          <w:b/>
          <w:sz w:val="20"/>
          <w:lang w:val="en-US"/>
        </w:rPr>
        <w:tab/>
      </w:r>
      <w:r w:rsidRPr="00536D7E">
        <w:rPr>
          <w:rFonts w:cs="Arial"/>
          <w:b/>
          <w:sz w:val="20"/>
          <w:lang w:val="en-US"/>
        </w:rPr>
        <w:tab/>
      </w:r>
      <w:r w:rsidRPr="00536D7E">
        <w:rPr>
          <w:rFonts w:cs="Arial"/>
          <w:b/>
          <w:sz w:val="20"/>
          <w:lang w:val="en-US"/>
        </w:rPr>
        <w:tab/>
      </w:r>
      <w:r w:rsidRPr="00536D7E">
        <w:rPr>
          <w:rFonts w:cs="Arial"/>
          <w:b/>
          <w:sz w:val="20"/>
          <w:lang w:val="en-US"/>
        </w:rPr>
        <w:tab/>
      </w:r>
      <w:r w:rsidRPr="00536D7E">
        <w:rPr>
          <w:rFonts w:cs="Arial"/>
          <w:b/>
          <w:sz w:val="20"/>
          <w:lang w:val="en-US"/>
        </w:rPr>
        <w:tab/>
      </w:r>
      <w:sdt>
        <w:sdtPr>
          <w:rPr>
            <w:rFonts w:ascii="MS Gothic" w:eastAsia="MS Gothic" w:hAnsi="MS Gothic" w:cs="Arial" w:hint="eastAsia"/>
            <w:sz w:val="20"/>
            <w:lang w:val="en-US"/>
          </w:rPr>
          <w:id w:val="1300572625"/>
          <w14:checkbox>
            <w14:checked w14:val="0"/>
            <w14:checkedState w14:val="2612" w14:font="MS Gothic"/>
            <w14:uncheckedState w14:val="2610" w14:font="MS Gothic"/>
          </w14:checkbox>
        </w:sdtPr>
        <w:sdtContent>
          <w:r w:rsidR="00D51444">
            <w:rPr>
              <w:rFonts w:ascii="MS Gothic" w:eastAsia="MS Gothic" w:hAnsi="MS Gothic" w:cs="Arial" w:hint="eastAsia"/>
              <w:sz w:val="20"/>
              <w:lang w:val="en-US"/>
            </w:rPr>
            <w:t>☐</w:t>
          </w:r>
        </w:sdtContent>
      </w:sdt>
      <w:r w:rsidRPr="00614EB1" w:rsidR="00E27BE9">
        <w:rPr>
          <w:rFonts w:cs="Arial"/>
          <w:b/>
          <w:sz w:val="20"/>
          <w:lang w:val="en-GB"/>
        </w:rPr>
        <w:t xml:space="preserve"> AUSTRALIA</w:t>
      </w:r>
    </w:p>
    <w:p w:rsidR="00CB4D5B" w:rsidRPr="00614EB1" w:rsidP="00D50780" w14:paraId="5B9F97E9" w14:textId="77777777">
      <w:pPr>
        <w:spacing w:before="40" w:after="40"/>
        <w:ind w:left="284"/>
        <w:rPr>
          <w:rFonts w:cs="Arial"/>
          <w:sz w:val="20"/>
          <w:lang w:val="en-US"/>
        </w:rPr>
      </w:pPr>
      <w:r>
        <w:rPr>
          <w:rFonts w:cs="Arial"/>
          <w:b/>
          <w:sz w:val="20"/>
          <w:lang w:val="en-GB"/>
        </w:rPr>
        <w:tab/>
      </w:r>
      <w:r>
        <w:rPr>
          <w:rFonts w:cs="Arial"/>
          <w:b/>
          <w:sz w:val="20"/>
          <w:lang w:val="en-GB"/>
        </w:rPr>
        <w:tab/>
      </w:r>
      <w:r>
        <w:rPr>
          <w:rFonts w:cs="Arial"/>
          <w:b/>
          <w:sz w:val="20"/>
          <w:lang w:val="en-GB"/>
        </w:rPr>
        <w:tab/>
      </w:r>
      <w:r>
        <w:rPr>
          <w:rFonts w:cs="Arial"/>
          <w:b/>
          <w:sz w:val="20"/>
          <w:lang w:val="en-GB"/>
        </w:rPr>
        <w:tab/>
      </w:r>
      <w:r>
        <w:rPr>
          <w:rFonts w:cs="Arial"/>
          <w:b/>
          <w:sz w:val="20"/>
          <w:lang w:val="en-GB"/>
        </w:rPr>
        <w:tab/>
      </w:r>
      <w:r>
        <w:rPr>
          <w:rFonts w:cs="Arial"/>
          <w:b/>
          <w:sz w:val="20"/>
          <w:lang w:val="en-GB"/>
        </w:rPr>
        <w:tab/>
      </w:r>
      <w:r>
        <w:rPr>
          <w:rFonts w:cs="Arial"/>
          <w:b/>
          <w:sz w:val="20"/>
          <w:lang w:val="en-GB"/>
        </w:rPr>
        <w:tab/>
      </w:r>
      <w:sdt>
        <w:sdtPr>
          <w:rPr>
            <w:rFonts w:ascii="MS Gothic" w:eastAsia="MS Gothic" w:hAnsi="MS Gothic" w:cs="Arial" w:hint="eastAsia"/>
            <w:sz w:val="20"/>
            <w:lang w:val="en-US"/>
          </w:rPr>
          <w:id w:val="-1622226005"/>
          <w14:checkbox>
            <w14:checked w14:val="0"/>
            <w14:checkedState w14:val="2612" w14:font="MS Gothic"/>
            <w14:uncheckedState w14:val="2610" w14:font="MS Gothic"/>
          </w14:checkbox>
        </w:sdtPr>
        <w:sdtContent>
          <w:r w:rsidR="00142F46">
            <w:rPr>
              <w:rFonts w:ascii="MS Gothic" w:eastAsia="MS Gothic" w:hAnsi="MS Gothic" w:cs="Arial" w:hint="eastAsia"/>
              <w:sz w:val="20"/>
              <w:lang w:val="en-US"/>
            </w:rPr>
            <w:t>☐</w:t>
          </w:r>
        </w:sdtContent>
      </w:sdt>
      <w:r w:rsidR="00D51444">
        <w:rPr>
          <w:rFonts w:cs="Arial"/>
          <w:sz w:val="20"/>
          <w:lang w:val="en-US"/>
        </w:rPr>
        <w:t xml:space="preserve"> </w:t>
      </w:r>
      <w:r w:rsidRPr="00614EB1" w:rsidR="00E27BE9">
        <w:rPr>
          <w:rFonts w:cs="Arial"/>
          <w:b/>
          <w:sz w:val="20"/>
          <w:lang w:val="en-GB"/>
        </w:rPr>
        <w:t>BRAZIL</w:t>
      </w:r>
    </w:p>
    <w:p w:rsidR="00CB4D5B" w:rsidP="00D50780" w14:paraId="1493BCEF" w14:textId="77777777">
      <w:pPr>
        <w:spacing w:before="40" w:after="40"/>
        <w:ind w:left="284"/>
        <w:rPr>
          <w:rFonts w:cs="Arial"/>
          <w:sz w:val="20"/>
          <w:lang w:val="en-GB"/>
        </w:rPr>
      </w:pPr>
      <w:sdt>
        <w:sdtPr>
          <w:rPr>
            <w:rFonts w:ascii="MS Gothic" w:eastAsia="MS Gothic" w:hAnsi="MS Gothic" w:cs="Arial" w:hint="eastAsia"/>
            <w:sz w:val="20"/>
            <w:lang w:val="en-US"/>
          </w:rPr>
          <w:id w:val="1852146229"/>
          <w14:checkbox>
            <w14:checked w14:val="0"/>
            <w14:checkedState w14:val="2612" w14:font="MS Gothic"/>
            <w14:uncheckedState w14:val="2610" w14:font="MS Gothic"/>
          </w14:checkbox>
        </w:sdtPr>
        <w:sdtContent>
          <w:r w:rsidR="00D51444">
            <w:rPr>
              <w:rFonts w:ascii="MS Gothic" w:eastAsia="MS Gothic" w:hAnsi="MS Gothic" w:cs="Arial" w:hint="eastAsia"/>
              <w:sz w:val="20"/>
              <w:lang w:val="en-US"/>
            </w:rPr>
            <w:t>☐</w:t>
          </w:r>
        </w:sdtContent>
      </w:sdt>
      <w:r w:rsidR="00D51444">
        <w:rPr>
          <w:rFonts w:cs="Arial"/>
          <w:sz w:val="20"/>
          <w:lang w:val="en-US"/>
        </w:rPr>
        <w:t xml:space="preserve"> </w:t>
      </w:r>
      <w:r w:rsidRPr="00614EB1" w:rsidR="00E27BE9">
        <w:rPr>
          <w:rFonts w:cs="Arial"/>
          <w:b/>
          <w:sz w:val="20"/>
          <w:lang w:val="en-GB"/>
        </w:rPr>
        <w:t>other Q</w:t>
      </w:r>
      <w:r w:rsidRPr="00614EB1" w:rsidR="004E078F">
        <w:rPr>
          <w:rFonts w:cs="Arial"/>
          <w:b/>
          <w:sz w:val="20"/>
          <w:lang w:val="en-GB"/>
        </w:rPr>
        <w:t xml:space="preserve">uality </w:t>
      </w:r>
      <w:r w:rsidRPr="00614EB1" w:rsidR="00E27BE9">
        <w:rPr>
          <w:rFonts w:cs="Arial"/>
          <w:b/>
          <w:sz w:val="20"/>
          <w:lang w:val="en-GB"/>
        </w:rPr>
        <w:t>M</w:t>
      </w:r>
      <w:r w:rsidRPr="00614EB1" w:rsidR="004E078F">
        <w:rPr>
          <w:rFonts w:cs="Arial"/>
          <w:b/>
          <w:sz w:val="20"/>
          <w:lang w:val="en-GB"/>
        </w:rPr>
        <w:t>anagement</w:t>
      </w:r>
      <w:r w:rsidRPr="00614EB1" w:rsidR="00E27BE9">
        <w:rPr>
          <w:rFonts w:cs="Arial"/>
          <w:b/>
          <w:sz w:val="20"/>
          <w:lang w:val="en-GB"/>
        </w:rPr>
        <w:t xml:space="preserve"> </w:t>
      </w:r>
      <w:r w:rsidRPr="00614EB1" w:rsidR="004E078F">
        <w:rPr>
          <w:rFonts w:cs="Arial"/>
          <w:b/>
          <w:sz w:val="20"/>
          <w:lang w:val="en-GB"/>
        </w:rPr>
        <w:t>C</w:t>
      </w:r>
      <w:r w:rsidRPr="00614EB1" w:rsidR="00E27BE9">
        <w:rPr>
          <w:rFonts w:cs="Arial"/>
          <w:b/>
          <w:sz w:val="20"/>
          <w:lang w:val="en-GB"/>
        </w:rPr>
        <w:t xml:space="preserve">ertification, please specify: </w:t>
      </w:r>
      <w:r w:rsidRPr="00614EB1" w:rsidR="00E27BE9">
        <w:rPr>
          <w:rFonts w:cs="Arial"/>
          <w:sz w:val="20"/>
          <w:lang w:val="en-GB"/>
        </w:rPr>
        <w:fldChar w:fldCharType="begin">
          <w:ffData>
            <w:name w:val=""/>
            <w:enabled/>
            <w:calcOnExit w:val="0"/>
            <w:textInput>
              <w:maxLength w:val="25"/>
            </w:textInput>
          </w:ffData>
        </w:fldChar>
      </w:r>
      <w:r w:rsidRPr="00614EB1" w:rsidR="00E27BE9">
        <w:rPr>
          <w:rFonts w:cs="Arial"/>
          <w:sz w:val="20"/>
          <w:lang w:val="en-GB"/>
        </w:rPr>
        <w:instrText xml:space="preserve"> FORMTEXT </w:instrText>
      </w:r>
      <w:r w:rsidRPr="00614EB1" w:rsidR="00E27BE9">
        <w:rPr>
          <w:rFonts w:cs="Arial"/>
          <w:sz w:val="20"/>
          <w:lang w:val="en-GB"/>
        </w:rPr>
        <w:fldChar w:fldCharType="separate"/>
      </w:r>
      <w:r w:rsidRPr="00614EB1" w:rsidR="00E27BE9">
        <w:rPr>
          <w:rFonts w:cs="Arial"/>
          <w:noProof/>
          <w:sz w:val="20"/>
          <w:lang w:val="en-GB"/>
        </w:rPr>
        <w:t> </w:t>
      </w:r>
      <w:r w:rsidRPr="00614EB1" w:rsidR="00E27BE9">
        <w:rPr>
          <w:rFonts w:cs="Arial"/>
          <w:noProof/>
          <w:sz w:val="20"/>
          <w:lang w:val="en-GB"/>
        </w:rPr>
        <w:t> </w:t>
      </w:r>
      <w:r w:rsidRPr="00614EB1" w:rsidR="00E27BE9">
        <w:rPr>
          <w:rFonts w:cs="Arial"/>
          <w:noProof/>
          <w:sz w:val="20"/>
          <w:lang w:val="en-GB"/>
        </w:rPr>
        <w:t> </w:t>
      </w:r>
      <w:r w:rsidRPr="00614EB1" w:rsidR="00E27BE9">
        <w:rPr>
          <w:rFonts w:cs="Arial"/>
          <w:noProof/>
          <w:sz w:val="20"/>
          <w:lang w:val="en-GB"/>
        </w:rPr>
        <w:t> </w:t>
      </w:r>
      <w:r w:rsidRPr="00614EB1" w:rsidR="00E27BE9">
        <w:rPr>
          <w:rFonts w:cs="Arial"/>
          <w:noProof/>
          <w:sz w:val="20"/>
          <w:lang w:val="en-GB"/>
        </w:rPr>
        <w:t> </w:t>
      </w:r>
      <w:r w:rsidRPr="00614EB1" w:rsidR="00E27BE9">
        <w:rPr>
          <w:rFonts w:cs="Arial"/>
          <w:sz w:val="20"/>
          <w:lang w:val="en-GB"/>
        </w:rPr>
        <w:fldChar w:fldCharType="end"/>
      </w:r>
    </w:p>
    <w:p w:rsidR="005014BE" w:rsidRPr="00614EB1" w:rsidP="00D50780" w14:paraId="02C3D6E6" w14:textId="77777777">
      <w:pPr>
        <w:spacing w:before="40" w:after="40"/>
        <w:ind w:left="284"/>
        <w:rPr>
          <w:rFonts w:cs="Arial"/>
          <w:b/>
          <w:caps/>
          <w:sz w:val="20"/>
          <w:lang w:val="en-US"/>
        </w:rPr>
      </w:pPr>
    </w:p>
    <w:p w:rsidR="00666543" w:rsidP="00B455A8" w14:paraId="2E17E044" w14:textId="77777777">
      <w:pPr>
        <w:spacing w:before="240" w:after="120"/>
        <w:rPr>
          <w:rFonts w:cs="Arial"/>
          <w:b/>
          <w:caps/>
          <w:sz w:val="20"/>
          <w:lang w:val="en-US"/>
        </w:rPr>
      </w:pPr>
      <w:r w:rsidRPr="00614EB1">
        <w:rPr>
          <w:rFonts w:cs="Arial"/>
          <w:b/>
          <w:caps/>
          <w:sz w:val="20"/>
          <w:lang w:val="en-US"/>
        </w:rPr>
        <w:t>Requested service</w:t>
      </w:r>
      <w:r w:rsidRPr="00614EB1" w:rsidR="00517028">
        <w:rPr>
          <w:rFonts w:cs="Arial"/>
          <w:b/>
          <w:caps/>
          <w:sz w:val="20"/>
          <w:lang w:val="en-US"/>
        </w:rPr>
        <w:t>:</w:t>
      </w:r>
    </w:p>
    <w:p w:rsidR="0017317A" w:rsidRPr="00614EB1" w:rsidP="00B455A8" w14:paraId="650358B6" w14:textId="77777777">
      <w:pPr>
        <w:spacing w:before="40" w:after="40"/>
        <w:ind w:left="284"/>
        <w:rPr>
          <w:rFonts w:cs="Arial"/>
          <w:sz w:val="20"/>
          <w:lang w:val="en-US"/>
        </w:rPr>
      </w:pPr>
      <w:sdt>
        <w:sdtPr>
          <w:rPr>
            <w:rFonts w:cs="Arial"/>
            <w:sz w:val="20"/>
            <w:lang w:val="en-US"/>
          </w:rPr>
          <w:id w:val="1817921208"/>
          <w14:checkbox>
            <w14:checked w14:val="0"/>
            <w14:checkedState w14:val="2612" w14:font="MS Gothic"/>
            <w14:uncheckedState w14:val="2610" w14:font="MS Gothic"/>
          </w14:checkbox>
        </w:sdtPr>
        <w:sdtContent>
          <w:r w:rsidRPr="00614EB1" w:rsidR="003346E6">
            <w:rPr>
              <w:rFonts w:ascii="Segoe UI Symbol" w:eastAsia="MS Gothic" w:hAnsi="Segoe UI Symbol" w:cs="Segoe UI Symbol"/>
              <w:sz w:val="20"/>
              <w:lang w:val="en-US"/>
            </w:rPr>
            <w:t>☐</w:t>
          </w:r>
        </w:sdtContent>
      </w:sdt>
      <w:r w:rsidRPr="00614EB1" w:rsidR="00E27BE9">
        <w:rPr>
          <w:rFonts w:cs="Arial"/>
          <w:sz w:val="20"/>
          <w:lang w:val="en-US"/>
        </w:rPr>
        <w:t xml:space="preserve"> Initial certification</w:t>
      </w:r>
    </w:p>
    <w:p w:rsidR="00666543" w:rsidRPr="00614EB1" w:rsidP="00B455A8" w14:paraId="4C6F1DF3" w14:textId="77777777">
      <w:pPr>
        <w:spacing w:before="40" w:after="40"/>
        <w:ind w:left="284"/>
        <w:rPr>
          <w:rFonts w:cs="Arial"/>
          <w:sz w:val="20"/>
          <w:lang w:val="en-US"/>
        </w:rPr>
      </w:pPr>
      <w:sdt>
        <w:sdtPr>
          <w:rPr>
            <w:rFonts w:cs="Arial"/>
            <w:sz w:val="20"/>
            <w:lang w:val="en-US"/>
          </w:rPr>
          <w:id w:val="1599367861"/>
          <w14:checkbox>
            <w14:checked w14:val="0"/>
            <w14:checkedState w14:val="2612" w14:font="MS Gothic"/>
            <w14:uncheckedState w14:val="2610" w14:font="MS Gothic"/>
          </w14:checkbox>
        </w:sdtPr>
        <w:sdtContent>
          <w:r w:rsidRPr="00614EB1" w:rsidR="003346E6">
            <w:rPr>
              <w:rFonts w:ascii="Segoe UI Symbol" w:eastAsia="MS Gothic" w:hAnsi="Segoe UI Symbol" w:cs="Segoe UI Symbol"/>
              <w:sz w:val="20"/>
              <w:lang w:val="en-US"/>
            </w:rPr>
            <w:t>☐</w:t>
          </w:r>
        </w:sdtContent>
      </w:sdt>
      <w:r w:rsidRPr="00614EB1" w:rsidR="00E27BE9">
        <w:rPr>
          <w:rFonts w:cs="Arial"/>
          <w:sz w:val="20"/>
          <w:lang w:val="en-US"/>
        </w:rPr>
        <w:t xml:space="preserve"> </w:t>
      </w:r>
      <w:r w:rsidRPr="00614EB1" w:rsidR="00E946C9">
        <w:rPr>
          <w:rFonts w:cs="Arial"/>
          <w:sz w:val="20"/>
          <w:lang w:val="en-US"/>
        </w:rPr>
        <w:t>Voluntary c</w:t>
      </w:r>
      <w:r w:rsidRPr="00614EB1" w:rsidR="00E27BE9">
        <w:rPr>
          <w:rFonts w:cs="Arial"/>
          <w:sz w:val="20"/>
          <w:lang w:val="en-US"/>
        </w:rPr>
        <w:t>hange of Certification Body (Transfer)</w:t>
      </w:r>
      <w:r w:rsidRPr="00614EB1" w:rsidR="0017317A">
        <w:rPr>
          <w:rFonts w:cs="Arial"/>
          <w:sz w:val="20"/>
          <w:lang w:val="en-US"/>
        </w:rPr>
        <w:t xml:space="preserve"> - please submit a copy of the valid certificate</w:t>
      </w:r>
      <w:r w:rsidRPr="00614EB1" w:rsidR="00E27BE9">
        <w:rPr>
          <w:rFonts w:cs="Arial"/>
          <w:sz w:val="20"/>
          <w:lang w:val="en-US"/>
        </w:rPr>
        <w:t xml:space="preserve"> </w:t>
      </w:r>
    </w:p>
    <w:p w:rsidR="00E946C9" w:rsidRPr="00614EB1" w:rsidP="00B455A8" w14:paraId="5DDCD954" w14:textId="77777777">
      <w:pPr>
        <w:spacing w:before="40" w:after="40"/>
        <w:ind w:left="284"/>
        <w:rPr>
          <w:rFonts w:cs="Arial"/>
          <w:sz w:val="20"/>
          <w:lang w:val="en-US"/>
        </w:rPr>
      </w:pPr>
      <w:sdt>
        <w:sdtPr>
          <w:rPr>
            <w:rFonts w:cs="Arial"/>
            <w:sz w:val="20"/>
            <w:lang w:val="en-US"/>
          </w:rPr>
          <w:id w:val="-83224294"/>
          <w14:checkbox>
            <w14:checked w14:val="0"/>
            <w14:checkedState w14:val="2612" w14:font="MS Gothic"/>
            <w14:uncheckedState w14:val="2610" w14:font="MS Gothic"/>
          </w14:checkbox>
        </w:sdtPr>
        <w:sdtContent>
          <w:r w:rsidRPr="00614EB1" w:rsidR="003346E6">
            <w:rPr>
              <w:rFonts w:ascii="Segoe UI Symbol" w:eastAsia="MS Gothic" w:hAnsi="Segoe UI Symbol" w:cs="Segoe UI Symbol"/>
              <w:sz w:val="20"/>
              <w:lang w:val="en-US"/>
            </w:rPr>
            <w:t>☐</w:t>
          </w:r>
        </w:sdtContent>
      </w:sdt>
      <w:r w:rsidRPr="00614EB1" w:rsidR="00E27BE9">
        <w:rPr>
          <w:rFonts w:cs="Arial"/>
          <w:sz w:val="20"/>
          <w:lang w:val="en-US"/>
        </w:rPr>
        <w:t xml:space="preserve"> Enforced change of Certification Body (Transfer) - please submit a copy of the certificate </w:t>
      </w:r>
    </w:p>
    <w:p w:rsidR="00666543" w:rsidP="005014BE" w14:paraId="7C8A547D" w14:textId="77777777">
      <w:pPr>
        <w:spacing w:before="240" w:after="120"/>
        <w:rPr>
          <w:rFonts w:cs="Arial"/>
          <w:b/>
          <w:caps/>
          <w:sz w:val="20"/>
          <w:lang w:val="en-US"/>
        </w:rPr>
      </w:pPr>
      <w:r w:rsidRPr="00614EB1">
        <w:rPr>
          <w:rFonts w:cs="Arial"/>
          <w:b/>
          <w:caps/>
          <w:sz w:val="20"/>
          <w:lang w:val="en-US"/>
        </w:rPr>
        <w:t>In case of more than one facility, please specify</w:t>
      </w:r>
      <w:r w:rsidRPr="00614EB1" w:rsidR="00517028">
        <w:rPr>
          <w:rFonts w:cs="Arial"/>
          <w:b/>
          <w:caps/>
          <w:sz w:val="20"/>
          <w:lang w:val="en-US"/>
        </w:rPr>
        <w:t>:</w:t>
      </w:r>
    </w:p>
    <w:p w:rsidR="00666543" w:rsidRPr="00614EB1" w:rsidP="00D50780" w14:paraId="61D82B9B" w14:textId="77777777">
      <w:pPr>
        <w:tabs>
          <w:tab w:val="left" w:pos="284"/>
        </w:tabs>
        <w:spacing w:before="40" w:after="40"/>
        <w:ind w:left="1985" w:hanging="1701"/>
        <w:rPr>
          <w:rFonts w:cs="Arial"/>
          <w:sz w:val="20"/>
          <w:lang w:val="en-US"/>
        </w:rPr>
      </w:pPr>
      <w:sdt>
        <w:sdtPr>
          <w:rPr>
            <w:rFonts w:cs="Arial"/>
            <w:sz w:val="20"/>
            <w:lang w:val="en-US"/>
          </w:rPr>
          <w:id w:val="1187708391"/>
          <w14:checkbox>
            <w14:checked w14:val="0"/>
            <w14:checkedState w14:val="2612" w14:font="MS Gothic"/>
            <w14:uncheckedState w14:val="2610" w14:font="MS Gothic"/>
          </w14:checkbox>
        </w:sdtPr>
        <w:sdtContent>
          <w:r w:rsidRPr="00614EB1" w:rsidR="003346E6">
            <w:rPr>
              <w:rFonts w:ascii="Segoe UI Symbol" w:eastAsia="MS Gothic" w:hAnsi="Segoe UI Symbol" w:cs="Segoe UI Symbol"/>
              <w:sz w:val="20"/>
              <w:lang w:val="en-US"/>
            </w:rPr>
            <w:t>☐</w:t>
          </w:r>
        </w:sdtContent>
      </w:sdt>
      <w:r w:rsidRPr="00614EB1" w:rsidR="00E27BE9">
        <w:rPr>
          <w:rFonts w:cs="Arial"/>
          <w:sz w:val="20"/>
          <w:lang w:val="en-US"/>
        </w:rPr>
        <w:t xml:space="preserve"> Campus</w:t>
      </w:r>
      <w:r w:rsidRPr="00614EB1" w:rsidR="00E27BE9">
        <w:rPr>
          <w:rFonts w:cs="Arial"/>
          <w:sz w:val="20"/>
          <w:lang w:val="en-US"/>
        </w:rPr>
        <w:tab/>
      </w:r>
      <w:r w:rsidRPr="00614EB1" w:rsidR="00FA3B96">
        <w:rPr>
          <w:rFonts w:cs="Arial"/>
          <w:sz w:val="20"/>
          <w:lang w:val="en-US"/>
        </w:rPr>
        <w:t xml:space="preserve">all buildings and grounds are </w:t>
      </w:r>
      <w:r w:rsidRPr="00614EB1" w:rsidR="00212964">
        <w:rPr>
          <w:rFonts w:cs="Arial"/>
          <w:sz w:val="20"/>
          <w:lang w:val="en-US"/>
        </w:rPr>
        <w:t>contiguous</w:t>
      </w:r>
      <w:r w:rsidRPr="00614EB1" w:rsidR="00FA3B96">
        <w:rPr>
          <w:rFonts w:cs="Arial"/>
          <w:sz w:val="20"/>
          <w:lang w:val="en-US"/>
        </w:rPr>
        <w:t xml:space="preserve"> OR every building is within an approximately 3</w:t>
      </w:r>
      <w:r w:rsidRPr="00614EB1" w:rsidR="00060436">
        <w:rPr>
          <w:rFonts w:cs="Arial"/>
          <w:sz w:val="20"/>
          <w:lang w:val="en-US"/>
        </w:rPr>
        <w:t> </w:t>
      </w:r>
      <w:r w:rsidRPr="00614EB1" w:rsidR="00FA3B96">
        <w:rPr>
          <w:rFonts w:cs="Arial"/>
          <w:sz w:val="20"/>
          <w:lang w:val="en-US"/>
        </w:rPr>
        <w:t>km radius from the central office</w:t>
      </w:r>
      <w:r w:rsidR="00A2150C">
        <w:rPr>
          <w:rFonts w:cs="Arial"/>
          <w:sz w:val="20"/>
          <w:lang w:val="en-US"/>
        </w:rPr>
        <w:t>;</w:t>
      </w:r>
      <w:r w:rsidRPr="00614EB1" w:rsidR="00212964">
        <w:rPr>
          <w:rFonts w:cs="Arial"/>
          <w:sz w:val="20"/>
          <w:lang w:val="en-US"/>
        </w:rPr>
        <w:br/>
      </w:r>
      <w:r w:rsidRPr="00614EB1" w:rsidR="00212964">
        <w:rPr>
          <w:rFonts w:cs="Arial"/>
          <w:sz w:val="20"/>
          <w:u w:val="single"/>
          <w:lang w:val="en-US"/>
        </w:rPr>
        <w:t>Definition under MDSAP</w:t>
      </w:r>
      <w:r w:rsidRPr="00614EB1" w:rsidR="00212964">
        <w:rPr>
          <w:rFonts w:cs="Arial"/>
          <w:sz w:val="20"/>
          <w:lang w:val="en-US"/>
        </w:rPr>
        <w:t>: a group of sites (buildings) within a maximum range of 1</w:t>
      </w:r>
      <w:r w:rsidR="00E140A6">
        <w:rPr>
          <w:rFonts w:cs="Arial"/>
          <w:sz w:val="20"/>
          <w:lang w:val="en-US"/>
        </w:rPr>
        <w:t> </w:t>
      </w:r>
      <w:r w:rsidRPr="00614EB1" w:rsidR="00212964">
        <w:rPr>
          <w:rFonts w:cs="Arial"/>
          <w:sz w:val="20"/>
          <w:lang w:val="en-US"/>
        </w:rPr>
        <w:t>km or within a 60</w:t>
      </w:r>
      <w:r w:rsidR="00E140A6">
        <w:rPr>
          <w:rFonts w:cs="Arial"/>
          <w:sz w:val="20"/>
          <w:lang w:val="en-US"/>
        </w:rPr>
        <w:t> </w:t>
      </w:r>
      <w:r w:rsidRPr="00614EB1" w:rsidR="00212964">
        <w:rPr>
          <w:rFonts w:cs="Arial"/>
          <w:sz w:val="20"/>
          <w:lang w:val="en-US"/>
        </w:rPr>
        <w:t>minute car drive in which their activities are correlated to the manufacturing processes of the same or complementary finished medical devices</w:t>
      </w:r>
    </w:p>
    <w:p w:rsidR="00666543" w:rsidRPr="00614EB1" w:rsidP="00D50780" w14:paraId="3D0DBE3D" w14:textId="77777777">
      <w:pPr>
        <w:tabs>
          <w:tab w:val="left" w:pos="284"/>
        </w:tabs>
        <w:spacing w:before="40" w:after="40"/>
        <w:ind w:left="1985" w:hanging="1701"/>
        <w:jc w:val="both"/>
        <w:rPr>
          <w:rFonts w:cs="Arial"/>
          <w:sz w:val="20"/>
          <w:lang w:val="en-US"/>
        </w:rPr>
      </w:pPr>
      <w:sdt>
        <w:sdtPr>
          <w:rPr>
            <w:rFonts w:cs="Arial"/>
            <w:sz w:val="20"/>
            <w:lang w:val="en-US"/>
          </w:rPr>
          <w:id w:val="-165026755"/>
          <w14:checkbox>
            <w14:checked w14:val="0"/>
            <w14:checkedState w14:val="2612" w14:font="MS Gothic"/>
            <w14:uncheckedState w14:val="2610" w14:font="MS Gothic"/>
          </w14:checkbox>
        </w:sdtPr>
        <w:sdtContent>
          <w:r w:rsidRPr="00614EB1" w:rsidR="003346E6">
            <w:rPr>
              <w:rFonts w:ascii="Segoe UI Symbol" w:eastAsia="MS Gothic" w:hAnsi="Segoe UI Symbol" w:cs="Segoe UI Symbol"/>
              <w:sz w:val="20"/>
              <w:lang w:val="en-US"/>
            </w:rPr>
            <w:t>☐</w:t>
          </w:r>
        </w:sdtContent>
      </w:sdt>
      <w:r w:rsidRPr="00614EB1" w:rsidR="00E27BE9">
        <w:rPr>
          <w:rFonts w:cs="Arial"/>
          <w:sz w:val="20"/>
          <w:lang w:val="en-US"/>
        </w:rPr>
        <w:t xml:space="preserve"> Multi-site</w:t>
      </w:r>
      <w:r w:rsidRPr="00614EB1" w:rsidR="00E27BE9">
        <w:rPr>
          <w:rFonts w:cs="Arial"/>
          <w:sz w:val="20"/>
          <w:lang w:val="en-US"/>
        </w:rPr>
        <w:tab/>
      </w:r>
      <w:r w:rsidRPr="00614EB1" w:rsidR="00E27BE9">
        <w:rPr>
          <w:rFonts w:cs="Arial"/>
          <w:sz w:val="20"/>
          <w:lang w:val="en-US"/>
        </w:rPr>
        <w:tab/>
        <w:t>buildings and grounds NEITHER contiguous NOR within the 3</w:t>
      </w:r>
      <w:r w:rsidRPr="00614EB1" w:rsidR="00060436">
        <w:rPr>
          <w:rFonts w:cs="Arial"/>
          <w:sz w:val="20"/>
          <w:lang w:val="en-US"/>
        </w:rPr>
        <w:t> </w:t>
      </w:r>
      <w:r w:rsidRPr="00614EB1" w:rsidR="00E27BE9">
        <w:rPr>
          <w:rFonts w:cs="Arial"/>
          <w:sz w:val="20"/>
          <w:lang w:val="en-US"/>
        </w:rPr>
        <w:t>km radius from central office</w:t>
      </w:r>
    </w:p>
    <w:p w:rsidR="00212964" w:rsidRPr="00E140A6" w:rsidP="005014BE" w14:paraId="5347F756" w14:textId="77777777">
      <w:pPr>
        <w:spacing w:before="240" w:after="120"/>
        <w:rPr>
          <w:rFonts w:cs="Arial"/>
          <w:b/>
          <w:caps/>
          <w:sz w:val="20"/>
          <w:lang w:val="en-US"/>
        </w:rPr>
      </w:pPr>
      <w:r w:rsidRPr="00E140A6">
        <w:rPr>
          <w:rFonts w:cs="Arial"/>
          <w:b/>
          <w:caps/>
          <w:sz w:val="20"/>
          <w:lang w:val="en-US"/>
        </w:rPr>
        <w:t xml:space="preserve">PROPOSED CERTIFICATE SCOPE: </w:t>
      </w:r>
    </w:p>
    <w:p w:rsidR="00212964" w:rsidRPr="00614EB1" w:rsidP="00D50780" w14:paraId="0AE87B88" w14:textId="77777777">
      <w:pPr>
        <w:spacing w:before="40" w:after="40"/>
        <w:ind w:left="284"/>
        <w:rPr>
          <w:rFonts w:cs="Arial"/>
          <w:sz w:val="20"/>
          <w:lang w:val="en-GB"/>
        </w:rPr>
      </w:pPr>
      <w:sdt>
        <w:sdtPr>
          <w:rPr>
            <w:rFonts w:ascii="MS Gothic" w:eastAsia="MS Gothic" w:hAnsi="MS Gothic" w:cs="Arial" w:hint="eastAsia"/>
            <w:sz w:val="20"/>
            <w:lang w:val="en-US"/>
          </w:rPr>
          <w:id w:val="1155256247"/>
          <w14:checkbox>
            <w14:checked w14:val="0"/>
            <w14:checkedState w14:val="2612" w14:font="MS Gothic"/>
            <w14:uncheckedState w14:val="2610" w14:font="MS Gothic"/>
          </w14:checkbox>
        </w:sdtPr>
        <w:sdtContent>
          <w:r w:rsidR="00D51444">
            <w:rPr>
              <w:rFonts w:ascii="MS Gothic" w:eastAsia="MS Gothic" w:hAnsi="MS Gothic" w:cs="Arial" w:hint="eastAsia"/>
              <w:sz w:val="20"/>
              <w:lang w:val="en-US"/>
            </w:rPr>
            <w:t>☐</w:t>
          </w:r>
        </w:sdtContent>
      </w:sdt>
      <w:r w:rsidRPr="00614EB1" w:rsidR="00E27BE9">
        <w:rPr>
          <w:rFonts w:cs="Arial"/>
          <w:b/>
          <w:sz w:val="20"/>
          <w:lang w:val="en-GB"/>
        </w:rPr>
        <w:t xml:space="preserve"> </w:t>
      </w:r>
      <w:r w:rsidRPr="00614EB1" w:rsidR="00E27BE9">
        <w:rPr>
          <w:rFonts w:cs="Arial"/>
          <w:sz w:val="20"/>
          <w:lang w:val="en-GB"/>
        </w:rPr>
        <w:t xml:space="preserve">Design and development of: </w:t>
      </w:r>
      <w:r w:rsidRPr="00614EB1" w:rsidR="004C784D">
        <w:rPr>
          <w:rFonts w:cs="Arial"/>
          <w:sz w:val="20"/>
          <w:lang w:val="en-GB"/>
        </w:rPr>
        <w:fldChar w:fldCharType="begin">
          <w:ffData>
            <w:name w:val=""/>
            <w:enabled/>
            <w:calcOnExit w:val="0"/>
            <w:textInput>
              <w:maxLength w:val="25"/>
            </w:textInput>
          </w:ffData>
        </w:fldChar>
      </w:r>
      <w:r w:rsidRPr="00614EB1" w:rsidR="004C784D">
        <w:rPr>
          <w:rFonts w:cs="Arial"/>
          <w:sz w:val="20"/>
          <w:lang w:val="en-GB"/>
        </w:rPr>
        <w:instrText xml:space="preserve"> FORMTEXT </w:instrText>
      </w:r>
      <w:r w:rsidRPr="00614EB1" w:rsidR="004C784D">
        <w:rPr>
          <w:rFonts w:cs="Arial"/>
          <w:sz w:val="20"/>
          <w:lang w:val="en-GB"/>
        </w:rPr>
        <w:fldChar w:fldCharType="separate"/>
      </w:r>
      <w:r w:rsidRPr="00614EB1" w:rsidR="004C784D">
        <w:rPr>
          <w:rFonts w:cs="Arial"/>
          <w:noProof/>
          <w:sz w:val="20"/>
          <w:lang w:val="en-GB"/>
        </w:rPr>
        <w:t> </w:t>
      </w:r>
      <w:r w:rsidRPr="00614EB1" w:rsidR="004C784D">
        <w:rPr>
          <w:rFonts w:cs="Arial"/>
          <w:noProof/>
          <w:sz w:val="20"/>
          <w:lang w:val="en-GB"/>
        </w:rPr>
        <w:t> </w:t>
      </w:r>
      <w:r w:rsidRPr="00614EB1" w:rsidR="004C784D">
        <w:rPr>
          <w:rFonts w:cs="Arial"/>
          <w:noProof/>
          <w:sz w:val="20"/>
          <w:lang w:val="en-GB"/>
        </w:rPr>
        <w:t> </w:t>
      </w:r>
      <w:r w:rsidRPr="00614EB1" w:rsidR="004C784D">
        <w:rPr>
          <w:rFonts w:cs="Arial"/>
          <w:noProof/>
          <w:sz w:val="20"/>
          <w:lang w:val="en-GB"/>
        </w:rPr>
        <w:t> </w:t>
      </w:r>
      <w:r w:rsidRPr="00614EB1" w:rsidR="004C784D">
        <w:rPr>
          <w:rFonts w:cs="Arial"/>
          <w:noProof/>
          <w:sz w:val="20"/>
          <w:lang w:val="en-GB"/>
        </w:rPr>
        <w:t> </w:t>
      </w:r>
      <w:r w:rsidRPr="00614EB1" w:rsidR="004C784D">
        <w:rPr>
          <w:rFonts w:cs="Arial"/>
          <w:sz w:val="20"/>
          <w:lang w:val="en-GB"/>
        </w:rPr>
        <w:fldChar w:fldCharType="end"/>
      </w:r>
    </w:p>
    <w:p w:rsidR="00212964" w:rsidRPr="00614EB1" w:rsidP="00D50780" w14:paraId="13D7C95B" w14:textId="77777777">
      <w:pPr>
        <w:spacing w:before="40" w:after="40"/>
        <w:ind w:left="284"/>
        <w:rPr>
          <w:rFonts w:cs="Arial"/>
          <w:sz w:val="20"/>
          <w:lang w:val="en-GB"/>
        </w:rPr>
      </w:pPr>
      <w:sdt>
        <w:sdtPr>
          <w:rPr>
            <w:rFonts w:ascii="MS Gothic" w:eastAsia="MS Gothic" w:hAnsi="MS Gothic" w:cs="Arial" w:hint="eastAsia"/>
            <w:sz w:val="20"/>
            <w:lang w:val="en-US"/>
          </w:rPr>
          <w:id w:val="1010485554"/>
          <w14:checkbox>
            <w14:checked w14:val="0"/>
            <w14:checkedState w14:val="2612" w14:font="MS Gothic"/>
            <w14:uncheckedState w14:val="2610" w14:font="MS Gothic"/>
          </w14:checkbox>
        </w:sdtPr>
        <w:sdtContent>
          <w:r w:rsidR="00D51444">
            <w:rPr>
              <w:rFonts w:ascii="MS Gothic" w:eastAsia="MS Gothic" w:hAnsi="MS Gothic" w:cs="Arial" w:hint="eastAsia"/>
              <w:sz w:val="20"/>
              <w:lang w:val="en-US"/>
            </w:rPr>
            <w:t>☐</w:t>
          </w:r>
        </w:sdtContent>
      </w:sdt>
      <w:r w:rsidRPr="00614EB1" w:rsidR="00E27BE9">
        <w:rPr>
          <w:rFonts w:cs="Arial"/>
          <w:sz w:val="20"/>
          <w:lang w:val="en-GB"/>
        </w:rPr>
        <w:t xml:space="preserve"> Distribution of:</w:t>
      </w:r>
      <w:r w:rsidRPr="00614EB1" w:rsidR="004C784D">
        <w:rPr>
          <w:rFonts w:cs="Arial"/>
          <w:sz w:val="20"/>
          <w:lang w:val="en-GB"/>
        </w:rPr>
        <w:t xml:space="preserve"> </w:t>
      </w:r>
      <w:r w:rsidRPr="00614EB1" w:rsidR="004C784D">
        <w:rPr>
          <w:rFonts w:cs="Arial"/>
          <w:sz w:val="20"/>
          <w:lang w:val="en-GB"/>
        </w:rPr>
        <w:fldChar w:fldCharType="begin">
          <w:ffData>
            <w:name w:val=""/>
            <w:enabled/>
            <w:calcOnExit w:val="0"/>
            <w:textInput>
              <w:maxLength w:val="25"/>
            </w:textInput>
          </w:ffData>
        </w:fldChar>
      </w:r>
      <w:r w:rsidRPr="00614EB1" w:rsidR="004C784D">
        <w:rPr>
          <w:rFonts w:cs="Arial"/>
          <w:sz w:val="20"/>
          <w:lang w:val="en-GB"/>
        </w:rPr>
        <w:instrText xml:space="preserve"> FORMTEXT </w:instrText>
      </w:r>
      <w:r w:rsidRPr="00614EB1" w:rsidR="004C784D">
        <w:rPr>
          <w:rFonts w:cs="Arial"/>
          <w:sz w:val="20"/>
          <w:lang w:val="en-GB"/>
        </w:rPr>
        <w:fldChar w:fldCharType="separate"/>
      </w:r>
      <w:r w:rsidRPr="00614EB1" w:rsidR="004C784D">
        <w:rPr>
          <w:rFonts w:cs="Arial"/>
          <w:noProof/>
          <w:sz w:val="20"/>
          <w:lang w:val="en-GB"/>
        </w:rPr>
        <w:t> </w:t>
      </w:r>
      <w:r w:rsidRPr="00614EB1" w:rsidR="004C784D">
        <w:rPr>
          <w:rFonts w:cs="Arial"/>
          <w:noProof/>
          <w:sz w:val="20"/>
          <w:lang w:val="en-GB"/>
        </w:rPr>
        <w:t> </w:t>
      </w:r>
      <w:r w:rsidRPr="00614EB1" w:rsidR="004C784D">
        <w:rPr>
          <w:rFonts w:cs="Arial"/>
          <w:noProof/>
          <w:sz w:val="20"/>
          <w:lang w:val="en-GB"/>
        </w:rPr>
        <w:t> </w:t>
      </w:r>
      <w:r w:rsidRPr="00614EB1" w:rsidR="004C784D">
        <w:rPr>
          <w:rFonts w:cs="Arial"/>
          <w:noProof/>
          <w:sz w:val="20"/>
          <w:lang w:val="en-GB"/>
        </w:rPr>
        <w:t> </w:t>
      </w:r>
      <w:r w:rsidRPr="00614EB1" w:rsidR="004C784D">
        <w:rPr>
          <w:rFonts w:cs="Arial"/>
          <w:noProof/>
          <w:sz w:val="20"/>
          <w:lang w:val="en-GB"/>
        </w:rPr>
        <w:t> </w:t>
      </w:r>
      <w:r w:rsidRPr="00614EB1" w:rsidR="004C784D">
        <w:rPr>
          <w:rFonts w:cs="Arial"/>
          <w:sz w:val="20"/>
          <w:lang w:val="en-GB"/>
        </w:rPr>
        <w:fldChar w:fldCharType="end"/>
      </w:r>
    </w:p>
    <w:p w:rsidR="00212964" w:rsidRPr="00A2150C" w:rsidP="00D50780" w14:paraId="58545D55" w14:textId="77777777">
      <w:pPr>
        <w:spacing w:before="40" w:after="40"/>
        <w:ind w:left="284"/>
        <w:rPr>
          <w:rFonts w:cs="Arial"/>
          <w:sz w:val="20"/>
          <w:lang w:val="en-GB"/>
        </w:rPr>
      </w:pPr>
      <w:sdt>
        <w:sdtPr>
          <w:rPr>
            <w:rFonts w:ascii="MS Gothic" w:eastAsia="MS Gothic" w:hAnsi="MS Gothic" w:cs="Arial" w:hint="eastAsia"/>
            <w:sz w:val="20"/>
            <w:lang w:val="en-US"/>
          </w:rPr>
          <w:id w:val="-286357783"/>
          <w14:checkbox>
            <w14:checked w14:val="0"/>
            <w14:checkedState w14:val="2612" w14:font="MS Gothic"/>
            <w14:uncheckedState w14:val="2610" w14:font="MS Gothic"/>
          </w14:checkbox>
        </w:sdtPr>
        <w:sdtContent>
          <w:r w:rsidR="009518A0">
            <w:rPr>
              <w:rFonts w:ascii="MS Gothic" w:eastAsia="MS Gothic" w:hAnsi="MS Gothic" w:cs="Arial" w:hint="eastAsia"/>
              <w:sz w:val="20"/>
              <w:lang w:val="en-US"/>
            </w:rPr>
            <w:t>☐</w:t>
          </w:r>
        </w:sdtContent>
      </w:sdt>
      <w:r w:rsidRPr="00614EB1" w:rsidR="009518A0">
        <w:rPr>
          <w:rFonts w:cs="Arial"/>
          <w:b/>
          <w:sz w:val="20"/>
          <w:lang w:val="en-GB"/>
        </w:rPr>
        <w:t xml:space="preserve"> </w:t>
      </w:r>
      <w:r w:rsidRPr="00614EB1" w:rsidR="00E27BE9">
        <w:rPr>
          <w:rFonts w:cs="Arial"/>
          <w:sz w:val="20"/>
          <w:lang w:val="en-GB"/>
        </w:rPr>
        <w:t>Service of:</w:t>
      </w:r>
      <w:r w:rsidRPr="00614EB1" w:rsidR="004C784D">
        <w:rPr>
          <w:rFonts w:cs="Arial"/>
          <w:sz w:val="20"/>
          <w:lang w:val="en-GB"/>
        </w:rPr>
        <w:t xml:space="preserve"> </w:t>
      </w:r>
      <w:r w:rsidRPr="00614EB1" w:rsidR="004C784D">
        <w:rPr>
          <w:rFonts w:cs="Arial"/>
          <w:sz w:val="20"/>
          <w:lang w:val="en-GB"/>
        </w:rPr>
        <w:fldChar w:fldCharType="begin">
          <w:ffData>
            <w:name w:val=""/>
            <w:enabled/>
            <w:calcOnExit w:val="0"/>
            <w:textInput>
              <w:maxLength w:val="25"/>
            </w:textInput>
          </w:ffData>
        </w:fldChar>
      </w:r>
      <w:r w:rsidRPr="00614EB1" w:rsidR="004C784D">
        <w:rPr>
          <w:rFonts w:cs="Arial"/>
          <w:sz w:val="20"/>
          <w:lang w:val="en-GB"/>
        </w:rPr>
        <w:instrText xml:space="preserve"> FORMTEXT </w:instrText>
      </w:r>
      <w:r w:rsidRPr="00614EB1" w:rsidR="004C784D">
        <w:rPr>
          <w:rFonts w:cs="Arial"/>
          <w:sz w:val="20"/>
          <w:lang w:val="en-GB"/>
        </w:rPr>
        <w:fldChar w:fldCharType="separate"/>
      </w:r>
      <w:r w:rsidRPr="00614EB1" w:rsidR="004C784D">
        <w:rPr>
          <w:rFonts w:cs="Arial"/>
          <w:noProof/>
          <w:sz w:val="20"/>
          <w:lang w:val="en-GB"/>
        </w:rPr>
        <w:t> </w:t>
      </w:r>
      <w:r w:rsidRPr="00614EB1" w:rsidR="004C784D">
        <w:rPr>
          <w:rFonts w:cs="Arial"/>
          <w:noProof/>
          <w:sz w:val="20"/>
          <w:lang w:val="en-GB"/>
        </w:rPr>
        <w:t> </w:t>
      </w:r>
      <w:r w:rsidRPr="00614EB1" w:rsidR="004C784D">
        <w:rPr>
          <w:rFonts w:cs="Arial"/>
          <w:noProof/>
          <w:sz w:val="20"/>
          <w:lang w:val="en-GB"/>
        </w:rPr>
        <w:t> </w:t>
      </w:r>
      <w:r w:rsidRPr="00614EB1" w:rsidR="004C784D">
        <w:rPr>
          <w:rFonts w:cs="Arial"/>
          <w:noProof/>
          <w:sz w:val="20"/>
          <w:lang w:val="en-GB"/>
        </w:rPr>
        <w:t> </w:t>
      </w:r>
      <w:r w:rsidRPr="00614EB1" w:rsidR="004C784D">
        <w:rPr>
          <w:rFonts w:cs="Arial"/>
          <w:noProof/>
          <w:sz w:val="20"/>
          <w:lang w:val="en-GB"/>
        </w:rPr>
        <w:t> </w:t>
      </w:r>
      <w:r w:rsidRPr="00614EB1" w:rsidR="004C784D">
        <w:rPr>
          <w:rFonts w:cs="Arial"/>
          <w:sz w:val="20"/>
          <w:lang w:val="en-GB"/>
        </w:rPr>
        <w:fldChar w:fldCharType="end"/>
      </w:r>
    </w:p>
    <w:p w:rsidR="00212964" w:rsidRPr="00614EB1" w:rsidP="00D50780" w14:paraId="378D6557" w14:textId="77777777">
      <w:pPr>
        <w:spacing w:before="40" w:after="40"/>
        <w:ind w:left="284"/>
        <w:rPr>
          <w:rFonts w:cs="Arial"/>
          <w:sz w:val="20"/>
          <w:lang w:val="en-US"/>
        </w:rPr>
      </w:pPr>
      <w:sdt>
        <w:sdtPr>
          <w:rPr>
            <w:rFonts w:ascii="MS Gothic" w:eastAsia="MS Gothic" w:hAnsi="MS Gothic" w:cs="Arial" w:hint="eastAsia"/>
            <w:sz w:val="20"/>
            <w:lang w:val="en-US"/>
          </w:rPr>
          <w:id w:val="1385749552"/>
          <w14:checkbox>
            <w14:checked w14:val="0"/>
            <w14:checkedState w14:val="2612" w14:font="MS Gothic"/>
            <w14:uncheckedState w14:val="2610" w14:font="MS Gothic"/>
          </w14:checkbox>
        </w:sdtPr>
        <w:sdtContent>
          <w:r w:rsidR="009518A0">
            <w:rPr>
              <w:rFonts w:ascii="MS Gothic" w:eastAsia="MS Gothic" w:hAnsi="MS Gothic" w:cs="Arial" w:hint="eastAsia"/>
              <w:sz w:val="20"/>
              <w:lang w:val="en-US"/>
            </w:rPr>
            <w:t>☐</w:t>
          </w:r>
        </w:sdtContent>
      </w:sdt>
      <w:r w:rsidRPr="00614EB1" w:rsidR="009518A0">
        <w:rPr>
          <w:rFonts w:cs="Arial"/>
          <w:b/>
          <w:sz w:val="20"/>
          <w:lang w:val="en-GB"/>
        </w:rPr>
        <w:t xml:space="preserve"> </w:t>
      </w:r>
      <w:r w:rsidRPr="00614EB1" w:rsidR="00E27BE9">
        <w:rPr>
          <w:rFonts w:cs="Arial"/>
          <w:sz w:val="20"/>
          <w:lang w:val="en-GB"/>
        </w:rPr>
        <w:t>Production of:</w:t>
      </w:r>
      <w:r w:rsidRPr="00614EB1" w:rsidR="004C784D">
        <w:rPr>
          <w:rFonts w:cs="Arial"/>
          <w:sz w:val="20"/>
          <w:lang w:val="en-GB"/>
        </w:rPr>
        <w:t xml:space="preserve"> </w:t>
      </w:r>
      <w:r w:rsidRPr="00614EB1" w:rsidR="004C784D">
        <w:rPr>
          <w:rFonts w:cs="Arial"/>
          <w:sz w:val="20"/>
          <w:lang w:val="en-GB"/>
        </w:rPr>
        <w:fldChar w:fldCharType="begin">
          <w:ffData>
            <w:name w:val=""/>
            <w:enabled/>
            <w:calcOnExit w:val="0"/>
            <w:textInput>
              <w:maxLength w:val="25"/>
            </w:textInput>
          </w:ffData>
        </w:fldChar>
      </w:r>
      <w:r w:rsidRPr="00614EB1" w:rsidR="004C784D">
        <w:rPr>
          <w:rFonts w:cs="Arial"/>
          <w:sz w:val="20"/>
          <w:lang w:val="en-GB"/>
        </w:rPr>
        <w:instrText xml:space="preserve"> FORMTEXT </w:instrText>
      </w:r>
      <w:r w:rsidRPr="00614EB1" w:rsidR="004C784D">
        <w:rPr>
          <w:rFonts w:cs="Arial"/>
          <w:sz w:val="20"/>
          <w:lang w:val="en-GB"/>
        </w:rPr>
        <w:fldChar w:fldCharType="separate"/>
      </w:r>
      <w:r w:rsidRPr="00614EB1" w:rsidR="004C784D">
        <w:rPr>
          <w:rFonts w:cs="Arial"/>
          <w:noProof/>
          <w:sz w:val="20"/>
          <w:lang w:val="en-GB"/>
        </w:rPr>
        <w:t> </w:t>
      </w:r>
      <w:r w:rsidRPr="00614EB1" w:rsidR="004C784D">
        <w:rPr>
          <w:rFonts w:cs="Arial"/>
          <w:noProof/>
          <w:sz w:val="20"/>
          <w:lang w:val="en-GB"/>
        </w:rPr>
        <w:t> </w:t>
      </w:r>
      <w:r w:rsidRPr="00614EB1" w:rsidR="004C784D">
        <w:rPr>
          <w:rFonts w:cs="Arial"/>
          <w:noProof/>
          <w:sz w:val="20"/>
          <w:lang w:val="en-GB"/>
        </w:rPr>
        <w:t> </w:t>
      </w:r>
      <w:r w:rsidRPr="00614EB1" w:rsidR="004C784D">
        <w:rPr>
          <w:rFonts w:cs="Arial"/>
          <w:noProof/>
          <w:sz w:val="20"/>
          <w:lang w:val="en-GB"/>
        </w:rPr>
        <w:t> </w:t>
      </w:r>
      <w:r w:rsidRPr="00614EB1" w:rsidR="004C784D">
        <w:rPr>
          <w:rFonts w:cs="Arial"/>
          <w:noProof/>
          <w:sz w:val="20"/>
          <w:lang w:val="en-GB"/>
        </w:rPr>
        <w:t> </w:t>
      </w:r>
      <w:r w:rsidRPr="00614EB1" w:rsidR="004C784D">
        <w:rPr>
          <w:rFonts w:cs="Arial"/>
          <w:sz w:val="20"/>
          <w:lang w:val="en-GB"/>
        </w:rPr>
        <w:fldChar w:fldCharType="end"/>
      </w:r>
    </w:p>
    <w:p w:rsidR="00212964" w:rsidRPr="00614EB1" w:rsidP="00D50780" w14:paraId="46757DD1" w14:textId="77777777">
      <w:pPr>
        <w:spacing w:before="40" w:after="40"/>
        <w:ind w:left="284"/>
        <w:rPr>
          <w:rFonts w:cs="Arial"/>
          <w:sz w:val="20"/>
          <w:lang w:val="en-US"/>
        </w:rPr>
      </w:pPr>
      <w:sdt>
        <w:sdtPr>
          <w:rPr>
            <w:rFonts w:ascii="MS Gothic" w:eastAsia="MS Gothic" w:hAnsi="MS Gothic" w:cs="Arial" w:hint="eastAsia"/>
            <w:sz w:val="20"/>
            <w:lang w:val="en-US"/>
          </w:rPr>
          <w:id w:val="922067994"/>
          <w14:checkbox>
            <w14:checked w14:val="0"/>
            <w14:checkedState w14:val="2612" w14:font="MS Gothic"/>
            <w14:uncheckedState w14:val="2610" w14:font="MS Gothic"/>
          </w14:checkbox>
        </w:sdtPr>
        <w:sdtContent>
          <w:r w:rsidR="009518A0">
            <w:rPr>
              <w:rFonts w:ascii="MS Gothic" w:eastAsia="MS Gothic" w:hAnsi="MS Gothic" w:cs="Arial" w:hint="eastAsia"/>
              <w:sz w:val="20"/>
              <w:lang w:val="en-US"/>
            </w:rPr>
            <w:t>☐</w:t>
          </w:r>
        </w:sdtContent>
      </w:sdt>
      <w:r w:rsidRPr="00614EB1" w:rsidR="009518A0">
        <w:rPr>
          <w:rFonts w:cs="Arial"/>
          <w:b/>
          <w:sz w:val="20"/>
          <w:lang w:val="en-GB"/>
        </w:rPr>
        <w:t xml:space="preserve"> </w:t>
      </w:r>
      <w:r w:rsidRPr="00614EB1" w:rsidR="00E27BE9">
        <w:rPr>
          <w:rFonts w:cs="Arial"/>
          <w:sz w:val="20"/>
          <w:lang w:val="en-GB"/>
        </w:rPr>
        <w:t xml:space="preserve">Other (please specify): </w:t>
      </w:r>
      <w:r w:rsidRPr="00614EB1" w:rsidR="00E27BE9">
        <w:rPr>
          <w:rFonts w:cs="Arial"/>
          <w:sz w:val="20"/>
          <w:lang w:val="en-GB"/>
        </w:rPr>
        <w:fldChar w:fldCharType="begin">
          <w:ffData>
            <w:name w:val=""/>
            <w:enabled/>
            <w:calcOnExit w:val="0"/>
            <w:textInput>
              <w:maxLength w:val="25"/>
            </w:textInput>
          </w:ffData>
        </w:fldChar>
      </w:r>
      <w:r w:rsidRPr="00614EB1" w:rsidR="00E27BE9">
        <w:rPr>
          <w:rFonts w:cs="Arial"/>
          <w:sz w:val="20"/>
          <w:lang w:val="en-GB"/>
        </w:rPr>
        <w:instrText xml:space="preserve"> FORMTEXT </w:instrText>
      </w:r>
      <w:r w:rsidRPr="00614EB1" w:rsidR="00E27BE9">
        <w:rPr>
          <w:rFonts w:cs="Arial"/>
          <w:sz w:val="20"/>
          <w:lang w:val="en-GB"/>
        </w:rPr>
        <w:fldChar w:fldCharType="separate"/>
      </w:r>
      <w:r w:rsidRPr="00614EB1" w:rsidR="00E27BE9">
        <w:rPr>
          <w:rFonts w:cs="Arial"/>
          <w:noProof/>
          <w:sz w:val="20"/>
          <w:lang w:val="en-GB"/>
        </w:rPr>
        <w:t> </w:t>
      </w:r>
      <w:r w:rsidRPr="00614EB1" w:rsidR="00E27BE9">
        <w:rPr>
          <w:rFonts w:cs="Arial"/>
          <w:noProof/>
          <w:sz w:val="20"/>
          <w:lang w:val="en-GB"/>
        </w:rPr>
        <w:t> </w:t>
      </w:r>
      <w:r w:rsidRPr="00614EB1" w:rsidR="00E27BE9">
        <w:rPr>
          <w:rFonts w:cs="Arial"/>
          <w:noProof/>
          <w:sz w:val="20"/>
          <w:lang w:val="en-GB"/>
        </w:rPr>
        <w:t> </w:t>
      </w:r>
      <w:r w:rsidRPr="00614EB1" w:rsidR="00E27BE9">
        <w:rPr>
          <w:rFonts w:cs="Arial"/>
          <w:noProof/>
          <w:sz w:val="20"/>
          <w:lang w:val="en-GB"/>
        </w:rPr>
        <w:t> </w:t>
      </w:r>
      <w:r w:rsidRPr="00614EB1" w:rsidR="00E27BE9">
        <w:rPr>
          <w:rFonts w:cs="Arial"/>
          <w:noProof/>
          <w:sz w:val="20"/>
          <w:lang w:val="en-GB"/>
        </w:rPr>
        <w:t> </w:t>
      </w:r>
      <w:r w:rsidRPr="00614EB1" w:rsidR="00E27BE9">
        <w:rPr>
          <w:rFonts w:cs="Arial"/>
          <w:sz w:val="20"/>
          <w:lang w:val="en-GB"/>
        </w:rPr>
        <w:fldChar w:fldCharType="end"/>
      </w:r>
    </w:p>
    <w:p w:rsidR="00E140A6" w14:paraId="24689225" w14:textId="77777777">
      <w:pPr>
        <w:overflowPunct/>
        <w:autoSpaceDE/>
        <w:autoSpaceDN/>
        <w:adjustRightInd/>
        <w:spacing w:after="200" w:line="276" w:lineRule="auto"/>
        <w:textAlignment w:val="auto"/>
        <w:rPr>
          <w:rFonts w:cs="Arial"/>
          <w:b/>
          <w:caps/>
          <w:sz w:val="20"/>
          <w:lang w:val="en-US"/>
        </w:rPr>
      </w:pPr>
    </w:p>
    <w:p w:rsidR="00671F5B" w:rsidP="00E140A6" w14:paraId="5ABB5966" w14:textId="77777777">
      <w:pPr>
        <w:spacing w:before="240" w:after="240"/>
        <w:rPr>
          <w:rFonts w:cs="Arial"/>
          <w:b/>
          <w:caps/>
          <w:sz w:val="20"/>
          <w:lang w:val="en-US"/>
        </w:rPr>
      </w:pPr>
      <w:r w:rsidRPr="00E140A6">
        <w:rPr>
          <w:rFonts w:cs="Arial"/>
          <w:b/>
          <w:caps/>
          <w:sz w:val="20"/>
          <w:lang w:val="en-US"/>
        </w:rPr>
        <w:t>Desired Audit Date(s)</w:t>
      </w:r>
      <w:r w:rsidRPr="00E140A6" w:rsidR="00517028">
        <w:rPr>
          <w:rFonts w:cs="Arial"/>
          <w:b/>
          <w:caps/>
          <w:sz w:val="20"/>
          <w:lang w:val="en-US"/>
        </w:rPr>
        <w:t>:</w:t>
      </w:r>
      <w:bookmarkStart w:id="4" w:name="_Hlk74133629"/>
    </w:p>
    <w:tbl>
      <w:tblPr>
        <w:tblW w:w="8000" w:type="dxa"/>
        <w:tblInd w:w="460" w:type="dxa"/>
        <w:tblLayout w:type="fixed"/>
        <w:tblLook w:val="01E0"/>
      </w:tblPr>
      <w:tblGrid>
        <w:gridCol w:w="3050"/>
        <w:gridCol w:w="1800"/>
        <w:gridCol w:w="3150"/>
      </w:tblGrid>
      <w:tr w14:paraId="5AAA78BB" w14:textId="77777777" w:rsidTr="003627A6">
        <w:tblPrEx>
          <w:tblW w:w="8000" w:type="dxa"/>
          <w:tblInd w:w="460" w:type="dxa"/>
          <w:tblLayout w:type="fixed"/>
          <w:tblLook w:val="01E0"/>
        </w:tblPrEx>
        <w:trPr>
          <w:trHeight w:val="324"/>
        </w:trPr>
        <w:tc>
          <w:tcPr>
            <w:tcW w:w="3050" w:type="dxa"/>
            <w:shd w:val="clear" w:color="auto" w:fill="auto"/>
            <w:vAlign w:val="center"/>
          </w:tcPr>
          <w:p w:rsidR="00E140A6" w14:paraId="60619497" w14:textId="77777777">
            <w:pPr>
              <w:ind w:right="-108"/>
              <w:rPr>
                <w:rFonts w:cs="Arial"/>
                <w:sz w:val="20"/>
                <w:lang w:val="en-US"/>
              </w:rPr>
            </w:pPr>
          </w:p>
        </w:tc>
        <w:tc>
          <w:tcPr>
            <w:tcW w:w="1800" w:type="dxa"/>
          </w:tcPr>
          <w:p w:rsidR="00E140A6" w14:paraId="1A8E4C56" w14:textId="77777777">
            <w:pPr>
              <w:spacing w:before="60" w:after="60"/>
              <w:jc w:val="center"/>
              <w:rPr>
                <w:rFonts w:cs="Arial"/>
                <w:b/>
                <w:sz w:val="20"/>
                <w:lang w:val="en-US"/>
              </w:rPr>
            </w:pPr>
          </w:p>
        </w:tc>
        <w:tc>
          <w:tcPr>
            <w:tcW w:w="3150" w:type="dxa"/>
            <w:shd w:val="clear" w:color="auto" w:fill="auto"/>
            <w:vAlign w:val="center"/>
            <w:hideMark/>
          </w:tcPr>
          <w:p w:rsidR="00E140A6" w14:paraId="60132CCC" w14:textId="77777777">
            <w:pPr>
              <w:spacing w:before="60" w:after="60"/>
              <w:jc w:val="center"/>
              <w:rPr>
                <w:rFonts w:cs="Arial"/>
                <w:b/>
                <w:sz w:val="20"/>
                <w:lang w:val="en-US"/>
              </w:rPr>
            </w:pPr>
            <w:r>
              <w:rPr>
                <w:rFonts w:cs="Arial"/>
                <w:b/>
                <w:sz w:val="20"/>
                <w:lang w:val="en-US"/>
              </w:rPr>
              <w:t>Date (YYYY/MM/DD)</w:t>
            </w:r>
          </w:p>
        </w:tc>
      </w:tr>
      <w:tr w14:paraId="41E263BD" w14:textId="77777777" w:rsidTr="003627A6">
        <w:tblPrEx>
          <w:tblW w:w="8000" w:type="dxa"/>
          <w:tblInd w:w="460" w:type="dxa"/>
          <w:tblLayout w:type="fixed"/>
          <w:tblLook w:val="01E0"/>
        </w:tblPrEx>
        <w:trPr>
          <w:trHeight w:val="300"/>
        </w:trPr>
        <w:tc>
          <w:tcPr>
            <w:tcW w:w="3050" w:type="dxa"/>
            <w:shd w:val="clear" w:color="auto" w:fill="auto"/>
            <w:vAlign w:val="center"/>
            <w:hideMark/>
          </w:tcPr>
          <w:p w:rsidR="00E140A6" w:rsidRPr="003627A6" w:rsidP="00E140A6" w14:paraId="58E689FB" w14:textId="77777777">
            <w:pPr>
              <w:spacing w:before="60" w:after="60"/>
              <w:rPr>
                <w:rFonts w:cs="Arial"/>
                <w:sz w:val="20"/>
                <w:lang w:val="en-US"/>
              </w:rPr>
            </w:pPr>
            <w:r w:rsidRPr="003627A6">
              <w:rPr>
                <w:rFonts w:cs="Arial"/>
                <w:b/>
                <w:sz w:val="20"/>
                <w:lang w:val="en-US"/>
              </w:rPr>
              <w:t>Initial certification:</w:t>
            </w:r>
          </w:p>
        </w:tc>
        <w:tc>
          <w:tcPr>
            <w:tcW w:w="1800" w:type="dxa"/>
          </w:tcPr>
          <w:p w:rsidR="00E140A6" w:rsidRPr="003627A6" w:rsidP="00E140A6" w14:paraId="1F48392D" w14:textId="77777777">
            <w:pPr>
              <w:spacing w:before="60" w:after="60"/>
              <w:rPr>
                <w:rFonts w:cs="Arial"/>
                <w:bCs/>
                <w:sz w:val="20"/>
                <w:u w:val="single"/>
                <w:lang w:val="en-US"/>
              </w:rPr>
            </w:pPr>
            <w:r w:rsidRPr="003627A6">
              <w:rPr>
                <w:rFonts w:cs="Arial"/>
                <w:bCs/>
                <w:sz w:val="20"/>
                <w:lang w:val="en-US"/>
              </w:rPr>
              <w:t>Stage 1 Audit:</w:t>
            </w:r>
          </w:p>
        </w:tc>
        <w:tc>
          <w:tcPr>
            <w:tcW w:w="3150" w:type="dxa"/>
            <w:shd w:val="clear" w:color="auto" w:fill="auto"/>
          </w:tcPr>
          <w:p w:rsidR="00E140A6" w:rsidP="00E140A6" w14:paraId="30C648C4" w14:textId="77777777">
            <w:pPr>
              <w:spacing w:before="60" w:after="60"/>
              <w:rPr>
                <w:rFonts w:cs="Arial"/>
                <w:sz w:val="20"/>
                <w:u w:val="single"/>
                <w:lang w:val="en-US"/>
              </w:rPr>
            </w:pPr>
            <w:r>
              <w:rPr>
                <w:rFonts w:cs="Arial"/>
                <w:sz w:val="20"/>
                <w:lang w:val="en-GB"/>
              </w:rPr>
              <w:fldChar w:fldCharType="begin">
                <w:ffData>
                  <w:name w:val=""/>
                  <w:enabled/>
                  <w:calcOnExit w:val="0"/>
                  <w:textInput>
                    <w:maxLength w:val="25"/>
                  </w:textInput>
                </w:ffData>
              </w:fldChar>
            </w:r>
            <w:r w:rsidRPr="00727E1D">
              <w:rPr>
                <w:rFonts w:cs="Arial"/>
                <w:sz w:val="20"/>
              </w:rPr>
              <w:instrText xml:space="preserve"> FORMTEXT </w:instrText>
            </w:r>
            <w:r>
              <w:rPr>
                <w:rFonts w:cs="Arial"/>
                <w:sz w:val="20"/>
                <w:lang w:val="en-GB"/>
              </w:rPr>
              <w:fldChar w:fldCharType="separate"/>
            </w:r>
            <w:r>
              <w:rPr>
                <w:rFonts w:cs="Arial"/>
                <w:noProof/>
                <w:sz w:val="20"/>
                <w:lang w:val="en-GB"/>
              </w:rPr>
              <w:t> </w:t>
            </w:r>
            <w:r>
              <w:rPr>
                <w:rFonts w:cs="Arial"/>
                <w:noProof/>
                <w:sz w:val="20"/>
                <w:lang w:val="en-GB"/>
              </w:rPr>
              <w:t> </w:t>
            </w:r>
            <w:r>
              <w:rPr>
                <w:rFonts w:cs="Arial"/>
                <w:noProof/>
                <w:sz w:val="20"/>
                <w:lang w:val="en-GB"/>
              </w:rPr>
              <w:t> </w:t>
            </w:r>
            <w:r>
              <w:rPr>
                <w:rFonts w:cs="Arial"/>
                <w:noProof/>
                <w:sz w:val="20"/>
                <w:lang w:val="en-GB"/>
              </w:rPr>
              <w:t> </w:t>
            </w:r>
            <w:r>
              <w:rPr>
                <w:rFonts w:cs="Arial"/>
                <w:noProof/>
                <w:sz w:val="20"/>
                <w:lang w:val="en-GB"/>
              </w:rPr>
              <w:t> </w:t>
            </w:r>
            <w:r>
              <w:rPr>
                <w:rFonts w:cs="Arial"/>
                <w:sz w:val="20"/>
                <w:lang w:val="en-GB"/>
              </w:rPr>
              <w:fldChar w:fldCharType="end"/>
            </w:r>
          </w:p>
        </w:tc>
      </w:tr>
      <w:tr w14:paraId="1CAF3EF7" w14:textId="77777777" w:rsidTr="003627A6">
        <w:tblPrEx>
          <w:tblW w:w="8000" w:type="dxa"/>
          <w:tblInd w:w="460" w:type="dxa"/>
          <w:tblLayout w:type="fixed"/>
          <w:tblLook w:val="01E0"/>
        </w:tblPrEx>
        <w:trPr>
          <w:trHeight w:val="300"/>
        </w:trPr>
        <w:tc>
          <w:tcPr>
            <w:tcW w:w="3050" w:type="dxa"/>
            <w:shd w:val="clear" w:color="auto" w:fill="auto"/>
            <w:vAlign w:val="center"/>
            <w:hideMark/>
          </w:tcPr>
          <w:p w:rsidR="00E140A6" w:rsidRPr="003627A6" w:rsidP="00E140A6" w14:paraId="25193004" w14:textId="77777777">
            <w:pPr>
              <w:spacing w:before="60" w:after="60"/>
              <w:ind w:right="-108"/>
              <w:rPr>
                <w:rFonts w:cs="Arial"/>
                <w:b/>
                <w:sz w:val="20"/>
                <w:lang w:val="en-US"/>
              </w:rPr>
            </w:pPr>
          </w:p>
        </w:tc>
        <w:tc>
          <w:tcPr>
            <w:tcW w:w="1800" w:type="dxa"/>
          </w:tcPr>
          <w:p w:rsidR="00E140A6" w:rsidRPr="003627A6" w:rsidP="00E140A6" w14:paraId="5253C193" w14:textId="77777777">
            <w:pPr>
              <w:spacing w:before="60" w:after="60"/>
              <w:rPr>
                <w:rFonts w:cs="Arial"/>
                <w:bCs/>
                <w:sz w:val="20"/>
                <w:lang w:val="en-GB"/>
              </w:rPr>
            </w:pPr>
            <w:r w:rsidRPr="003627A6">
              <w:rPr>
                <w:rFonts w:cs="Arial"/>
                <w:bCs/>
                <w:sz w:val="20"/>
                <w:lang w:val="en-US"/>
              </w:rPr>
              <w:t>Stage 2 Audit:</w:t>
            </w:r>
          </w:p>
        </w:tc>
        <w:tc>
          <w:tcPr>
            <w:tcW w:w="3150" w:type="dxa"/>
            <w:shd w:val="clear" w:color="auto" w:fill="auto"/>
          </w:tcPr>
          <w:p w:rsidR="00E140A6" w:rsidP="00E140A6" w14:paraId="7236001D" w14:textId="77777777">
            <w:pPr>
              <w:spacing w:before="60" w:after="60"/>
              <w:rPr>
                <w:rFonts w:cs="Arial"/>
                <w:sz w:val="20"/>
                <w:lang w:val="en-US"/>
              </w:rPr>
            </w:pPr>
            <w:r>
              <w:rPr>
                <w:rFonts w:cs="Arial"/>
                <w:sz w:val="20"/>
                <w:lang w:val="en-GB"/>
              </w:rPr>
              <w:fldChar w:fldCharType="begin">
                <w:ffData>
                  <w:name w:val=""/>
                  <w:enabled/>
                  <w:calcOnExit w:val="0"/>
                  <w:textInput>
                    <w:maxLength w:val="25"/>
                  </w:textInput>
                </w:ffData>
              </w:fldChar>
            </w:r>
            <w:r w:rsidRPr="00727E1D">
              <w:rPr>
                <w:rFonts w:cs="Arial"/>
                <w:sz w:val="20"/>
              </w:rPr>
              <w:instrText xml:space="preserve"> FORMTEXT </w:instrText>
            </w:r>
            <w:r>
              <w:rPr>
                <w:rFonts w:cs="Arial"/>
                <w:sz w:val="20"/>
                <w:lang w:val="en-GB"/>
              </w:rPr>
              <w:fldChar w:fldCharType="separate"/>
            </w:r>
            <w:r>
              <w:rPr>
                <w:rFonts w:cs="Arial"/>
                <w:noProof/>
                <w:sz w:val="20"/>
                <w:lang w:val="en-GB"/>
              </w:rPr>
              <w:t> </w:t>
            </w:r>
            <w:r>
              <w:rPr>
                <w:rFonts w:cs="Arial"/>
                <w:noProof/>
                <w:sz w:val="20"/>
                <w:lang w:val="en-GB"/>
              </w:rPr>
              <w:t> </w:t>
            </w:r>
            <w:r>
              <w:rPr>
                <w:rFonts w:cs="Arial"/>
                <w:noProof/>
                <w:sz w:val="20"/>
                <w:lang w:val="en-GB"/>
              </w:rPr>
              <w:t> </w:t>
            </w:r>
            <w:r>
              <w:rPr>
                <w:rFonts w:cs="Arial"/>
                <w:noProof/>
                <w:sz w:val="20"/>
                <w:lang w:val="en-GB"/>
              </w:rPr>
              <w:t> </w:t>
            </w:r>
            <w:r>
              <w:rPr>
                <w:rFonts w:cs="Arial"/>
                <w:noProof/>
                <w:sz w:val="20"/>
                <w:lang w:val="en-GB"/>
              </w:rPr>
              <w:t> </w:t>
            </w:r>
            <w:r>
              <w:rPr>
                <w:rFonts w:cs="Arial"/>
                <w:sz w:val="20"/>
                <w:lang w:val="en-GB"/>
              </w:rPr>
              <w:fldChar w:fldCharType="end"/>
            </w:r>
          </w:p>
        </w:tc>
      </w:tr>
      <w:tr w14:paraId="617AB544" w14:textId="77777777" w:rsidTr="003627A6">
        <w:tblPrEx>
          <w:tblW w:w="8000" w:type="dxa"/>
          <w:tblInd w:w="460" w:type="dxa"/>
          <w:tblLayout w:type="fixed"/>
          <w:tblLook w:val="01E0"/>
        </w:tblPrEx>
        <w:trPr>
          <w:trHeight w:val="300"/>
        </w:trPr>
        <w:tc>
          <w:tcPr>
            <w:tcW w:w="3050" w:type="dxa"/>
            <w:shd w:val="clear" w:color="auto" w:fill="auto"/>
            <w:vAlign w:val="center"/>
            <w:hideMark/>
          </w:tcPr>
          <w:p w:rsidR="00E140A6" w:rsidRPr="003627A6" w:rsidP="00E140A6" w14:paraId="0A0F48E6" w14:textId="77777777">
            <w:pPr>
              <w:spacing w:before="60" w:after="60"/>
              <w:rPr>
                <w:rFonts w:cs="Arial"/>
                <w:sz w:val="20"/>
                <w:lang w:val="en-GB"/>
              </w:rPr>
            </w:pPr>
            <w:r w:rsidRPr="003627A6">
              <w:rPr>
                <w:rFonts w:cs="Arial"/>
                <w:b/>
                <w:sz w:val="20"/>
                <w:lang w:val="en-US"/>
              </w:rPr>
              <w:t>Change of Certification Body:</w:t>
            </w:r>
          </w:p>
        </w:tc>
        <w:tc>
          <w:tcPr>
            <w:tcW w:w="1800" w:type="dxa"/>
          </w:tcPr>
          <w:p w:rsidR="00E140A6" w:rsidRPr="003627A6" w:rsidP="00E140A6" w14:paraId="076C57C1" w14:textId="77777777">
            <w:pPr>
              <w:spacing w:before="60" w:after="60"/>
              <w:rPr>
                <w:rFonts w:cs="Arial"/>
                <w:bCs/>
                <w:sz w:val="20"/>
                <w:u w:val="single"/>
                <w:lang w:val="en-GB"/>
              </w:rPr>
            </w:pPr>
            <w:r w:rsidRPr="003627A6">
              <w:rPr>
                <w:rFonts w:cs="Arial"/>
                <w:bCs/>
                <w:sz w:val="20"/>
                <w:lang w:val="en-US"/>
              </w:rPr>
              <w:t>Transfer Audit:</w:t>
            </w:r>
          </w:p>
        </w:tc>
        <w:tc>
          <w:tcPr>
            <w:tcW w:w="3150" w:type="dxa"/>
            <w:shd w:val="clear" w:color="auto" w:fill="auto"/>
          </w:tcPr>
          <w:p w:rsidR="00E140A6" w:rsidP="00E140A6" w14:paraId="626F436E" w14:textId="77777777">
            <w:pPr>
              <w:spacing w:before="60" w:after="60"/>
              <w:rPr>
                <w:rFonts w:cs="Arial"/>
                <w:sz w:val="20"/>
                <w:u w:val="single"/>
                <w:lang w:val="en-GB"/>
              </w:rPr>
            </w:pPr>
            <w:r>
              <w:rPr>
                <w:rFonts w:cs="Arial"/>
                <w:sz w:val="20"/>
                <w:lang w:val="en-GB"/>
              </w:rPr>
              <w:fldChar w:fldCharType="begin">
                <w:ffData>
                  <w:name w:val=""/>
                  <w:enabled/>
                  <w:calcOnExit w:val="0"/>
                  <w:textInput>
                    <w:maxLength w:val="25"/>
                  </w:textInput>
                </w:ffData>
              </w:fldChar>
            </w:r>
            <w:r w:rsidRPr="00727E1D">
              <w:rPr>
                <w:rFonts w:cs="Arial"/>
                <w:sz w:val="20"/>
              </w:rPr>
              <w:instrText xml:space="preserve"> FORMTEXT </w:instrText>
            </w:r>
            <w:r>
              <w:rPr>
                <w:rFonts w:cs="Arial"/>
                <w:sz w:val="20"/>
                <w:lang w:val="en-GB"/>
              </w:rPr>
              <w:fldChar w:fldCharType="separate"/>
            </w:r>
            <w:r>
              <w:rPr>
                <w:rFonts w:cs="Arial"/>
                <w:noProof/>
                <w:sz w:val="20"/>
                <w:lang w:val="en-GB"/>
              </w:rPr>
              <w:t> </w:t>
            </w:r>
            <w:r>
              <w:rPr>
                <w:rFonts w:cs="Arial"/>
                <w:noProof/>
                <w:sz w:val="20"/>
                <w:lang w:val="en-GB"/>
              </w:rPr>
              <w:t> </w:t>
            </w:r>
            <w:r>
              <w:rPr>
                <w:rFonts w:cs="Arial"/>
                <w:noProof/>
                <w:sz w:val="20"/>
                <w:lang w:val="en-GB"/>
              </w:rPr>
              <w:t> </w:t>
            </w:r>
            <w:r>
              <w:rPr>
                <w:rFonts w:cs="Arial"/>
                <w:noProof/>
                <w:sz w:val="20"/>
                <w:lang w:val="en-GB"/>
              </w:rPr>
              <w:t> </w:t>
            </w:r>
            <w:r>
              <w:rPr>
                <w:rFonts w:cs="Arial"/>
                <w:noProof/>
                <w:sz w:val="20"/>
                <w:lang w:val="en-GB"/>
              </w:rPr>
              <w:t> </w:t>
            </w:r>
            <w:r>
              <w:rPr>
                <w:rFonts w:cs="Arial"/>
                <w:sz w:val="20"/>
                <w:lang w:val="en-GB"/>
              </w:rPr>
              <w:fldChar w:fldCharType="end"/>
            </w:r>
          </w:p>
        </w:tc>
      </w:tr>
    </w:tbl>
    <w:p w:rsidR="00666543" w:rsidP="00666543" w14:paraId="3B88D788" w14:textId="77777777">
      <w:pPr>
        <w:rPr>
          <w:rFonts w:cs="Arial"/>
          <w:sz w:val="20"/>
          <w:lang w:val="en-US"/>
        </w:rPr>
      </w:pPr>
    </w:p>
    <w:bookmarkEnd w:id="4"/>
    <w:p w:rsidR="00666543" w:rsidRPr="00A2150C" w:rsidP="005014BE" w14:paraId="0BC1507B" w14:textId="77777777">
      <w:pPr>
        <w:spacing w:before="240" w:after="120"/>
        <w:rPr>
          <w:rFonts w:cs="Arial"/>
          <w:sz w:val="20"/>
          <w:lang w:val="en-US"/>
        </w:rPr>
      </w:pPr>
      <w:r w:rsidRPr="00A2150C">
        <w:rPr>
          <w:rFonts w:cs="Arial"/>
          <w:sz w:val="20"/>
          <w:lang w:val="en-US"/>
        </w:rPr>
        <w:t>Please add further documents to the questionnaire:</w:t>
      </w:r>
    </w:p>
    <w:p w:rsidR="00A2150C" w:rsidRPr="00B27287" w:rsidP="005014BE" w14:paraId="12392A85" w14:textId="77777777">
      <w:pPr>
        <w:pStyle w:val="ListParagraph"/>
        <w:numPr>
          <w:ilvl w:val="0"/>
          <w:numId w:val="19"/>
        </w:numPr>
        <w:spacing w:before="40" w:after="40"/>
        <w:rPr>
          <w:rStyle w:val="Hyperlink"/>
          <w:rFonts w:cs="Arial"/>
          <w:color w:val="auto"/>
          <w:sz w:val="20"/>
          <w:u w:val="none"/>
          <w:lang w:val="en-US"/>
        </w:rPr>
      </w:pPr>
      <w:hyperlink r:id="rId8" w:history="1">
        <w:r w:rsidRPr="008D01D9">
          <w:rPr>
            <w:rStyle w:val="Hyperlink"/>
            <w:rFonts w:cs="Arial"/>
            <w:sz w:val="20"/>
            <w:lang w:val="en"/>
          </w:rPr>
          <w:t>EN ISO 13485 Application certification</w:t>
        </w:r>
      </w:hyperlink>
    </w:p>
    <w:p w:rsidR="00B27287" w:rsidRPr="008D01D9" w:rsidP="005014BE" w14:paraId="3620EDC2" w14:textId="77777777">
      <w:pPr>
        <w:pStyle w:val="ListParagraph"/>
        <w:numPr>
          <w:ilvl w:val="0"/>
          <w:numId w:val="19"/>
        </w:numPr>
        <w:spacing w:before="40" w:after="40"/>
        <w:rPr>
          <w:rFonts w:cs="Arial"/>
          <w:sz w:val="20"/>
          <w:lang w:val="en-US"/>
        </w:rPr>
      </w:pPr>
      <w:r w:rsidRPr="005056FA">
        <w:rPr>
          <w:rFonts w:cs="Arial"/>
          <w:sz w:val="20"/>
          <w:lang w:val="en-US"/>
        </w:rPr>
        <w:t>Appendix A/B/C</w:t>
      </w:r>
      <w:r w:rsidRPr="005056FA" w:rsidR="005056FA">
        <w:rPr>
          <w:rFonts w:cs="Arial"/>
          <w:sz w:val="20"/>
          <w:lang w:val="en-US"/>
        </w:rPr>
        <w:t xml:space="preserve"> </w:t>
      </w:r>
      <w:bookmarkStart w:id="5" w:name="_Hlk108443074"/>
      <w:r w:rsidRPr="005056FA" w:rsidR="005056FA">
        <w:rPr>
          <w:rFonts w:cs="Arial"/>
          <w:sz w:val="20"/>
          <w:lang w:val="en-US"/>
        </w:rPr>
        <w:t>for EN ISO 13485</w:t>
      </w:r>
      <w:bookmarkEnd w:id="5"/>
    </w:p>
    <w:p w:rsidR="00A2150C" w:rsidRPr="008D01D9" w:rsidP="005014BE" w14:paraId="284E0338" w14:textId="77777777">
      <w:pPr>
        <w:pStyle w:val="ListParagraph"/>
        <w:numPr>
          <w:ilvl w:val="0"/>
          <w:numId w:val="19"/>
        </w:numPr>
        <w:spacing w:before="40" w:after="40"/>
        <w:rPr>
          <w:rFonts w:cs="Arial"/>
          <w:sz w:val="20"/>
          <w:lang w:val="en-US"/>
        </w:rPr>
      </w:pPr>
      <w:bookmarkStart w:id="6" w:name="_Hlk74133661"/>
      <w:r w:rsidRPr="008D01D9">
        <w:rPr>
          <w:rFonts w:cs="Arial"/>
          <w:sz w:val="20"/>
          <w:lang w:val="en-US"/>
        </w:rPr>
        <w:t xml:space="preserve">A company description </w:t>
      </w:r>
      <w:r w:rsidRPr="00536D7E">
        <w:rPr>
          <w:rFonts w:cs="Arial"/>
          <w:sz w:val="20"/>
          <w:lang w:val="en-US"/>
        </w:rPr>
        <w:t>which</w:t>
      </w:r>
      <w:r w:rsidRPr="008D01D9" w:rsidR="008D01D9">
        <w:rPr>
          <w:rFonts w:cs="Arial"/>
          <w:sz w:val="20"/>
          <w:lang w:val="en-US"/>
        </w:rPr>
        <w:t xml:space="preserve"> makes</w:t>
      </w:r>
      <w:r w:rsidRPr="008D01D9">
        <w:rPr>
          <w:rFonts w:cs="Arial"/>
          <w:sz w:val="20"/>
          <w:lang w:val="en-US"/>
        </w:rPr>
        <w:t xml:space="preserve"> the relationship to the medical device area </w:t>
      </w:r>
      <w:r w:rsidRPr="008D01D9" w:rsidR="008D01D9">
        <w:rPr>
          <w:rFonts w:cs="Arial"/>
          <w:sz w:val="20"/>
          <w:lang w:val="en-US"/>
        </w:rPr>
        <w:t>comprehensible</w:t>
      </w:r>
    </w:p>
    <w:p w:rsidR="00A2150C" w:rsidRPr="008D01D9" w:rsidP="005014BE" w14:paraId="53DE49B8" w14:textId="77777777">
      <w:pPr>
        <w:pStyle w:val="ListParagraph"/>
        <w:numPr>
          <w:ilvl w:val="0"/>
          <w:numId w:val="19"/>
        </w:numPr>
        <w:spacing w:before="40" w:after="40"/>
        <w:rPr>
          <w:rFonts w:cs="Arial"/>
          <w:sz w:val="20"/>
          <w:lang w:val="en-US"/>
        </w:rPr>
      </w:pPr>
      <w:r w:rsidRPr="008D01D9">
        <w:rPr>
          <w:rFonts w:cs="Arial"/>
          <w:sz w:val="20"/>
          <w:lang w:val="en-US"/>
        </w:rPr>
        <w:t xml:space="preserve">A precise description of the activities that entitles you to </w:t>
      </w:r>
      <w:r w:rsidRPr="008D01D9" w:rsidR="008D01D9">
        <w:rPr>
          <w:rFonts w:cs="Arial"/>
          <w:sz w:val="20"/>
          <w:lang w:val="en-US"/>
        </w:rPr>
        <w:t>a certification</w:t>
      </w:r>
      <w:r w:rsidRPr="008D01D9">
        <w:rPr>
          <w:rFonts w:cs="Arial"/>
          <w:sz w:val="20"/>
          <w:lang w:val="en-US"/>
        </w:rPr>
        <w:t xml:space="preserve"> according to EN ISO 13485</w:t>
      </w:r>
    </w:p>
    <w:p w:rsidR="00A2150C" w:rsidRPr="008D01D9" w:rsidP="005014BE" w14:paraId="11BEF189" w14:textId="77777777">
      <w:pPr>
        <w:pStyle w:val="ListParagraph"/>
        <w:numPr>
          <w:ilvl w:val="0"/>
          <w:numId w:val="19"/>
        </w:numPr>
        <w:spacing w:before="40" w:after="40"/>
        <w:rPr>
          <w:rFonts w:cs="Arial"/>
          <w:sz w:val="20"/>
          <w:lang w:val="en-US"/>
        </w:rPr>
      </w:pPr>
      <w:r>
        <w:rPr>
          <w:rFonts w:cs="Arial"/>
          <w:sz w:val="20"/>
          <w:lang w:val="en-US"/>
        </w:rPr>
        <w:t xml:space="preserve">If </w:t>
      </w:r>
      <w:r w:rsidR="005056FA">
        <w:rPr>
          <w:rFonts w:cs="Arial"/>
          <w:sz w:val="20"/>
          <w:lang w:val="en-US"/>
        </w:rPr>
        <w:t>a</w:t>
      </w:r>
      <w:r>
        <w:rPr>
          <w:rFonts w:cs="Arial"/>
          <w:sz w:val="20"/>
          <w:lang w:val="en-US"/>
        </w:rPr>
        <w:t>pplicable, a</w:t>
      </w:r>
      <w:r w:rsidRPr="008D01D9">
        <w:rPr>
          <w:rFonts w:cs="Arial"/>
          <w:sz w:val="20"/>
          <w:lang w:val="en-US"/>
        </w:rPr>
        <w:t xml:space="preserve"> copy of the existing certificates</w:t>
      </w:r>
    </w:p>
    <w:p w:rsidR="00A2150C" w:rsidP="005014BE" w14:paraId="6544D881" w14:textId="77777777">
      <w:pPr>
        <w:pStyle w:val="ListParagraph"/>
        <w:numPr>
          <w:ilvl w:val="0"/>
          <w:numId w:val="19"/>
        </w:numPr>
        <w:spacing w:before="40" w:after="40"/>
        <w:rPr>
          <w:rFonts w:cs="Arial"/>
          <w:sz w:val="20"/>
          <w:lang w:val="en-US"/>
        </w:rPr>
      </w:pPr>
      <w:r w:rsidRPr="008D01D9">
        <w:rPr>
          <w:rFonts w:cs="Arial"/>
          <w:sz w:val="20"/>
          <w:lang w:val="en-US"/>
        </w:rPr>
        <w:t xml:space="preserve">An </w:t>
      </w:r>
      <w:r w:rsidRPr="008D01D9" w:rsidR="008D01D9">
        <w:rPr>
          <w:rFonts w:cs="Arial"/>
          <w:sz w:val="20"/>
          <w:lang w:val="en-US"/>
        </w:rPr>
        <w:t>organizational chart</w:t>
      </w:r>
      <w:r w:rsidR="005056FA">
        <w:rPr>
          <w:rFonts w:cs="Arial"/>
          <w:sz w:val="20"/>
          <w:lang w:val="en-US"/>
        </w:rPr>
        <w:t xml:space="preserve"> of the organization</w:t>
      </w:r>
    </w:p>
    <w:p w:rsidR="00786225" w:rsidP="005014BE" w14:paraId="1D32AE7F" w14:textId="77777777">
      <w:pPr>
        <w:pStyle w:val="ListParagraph"/>
        <w:numPr>
          <w:ilvl w:val="0"/>
          <w:numId w:val="19"/>
        </w:numPr>
        <w:spacing w:before="40" w:after="40"/>
        <w:rPr>
          <w:rFonts w:cs="Arial"/>
          <w:sz w:val="20"/>
          <w:lang w:val="en-US"/>
        </w:rPr>
      </w:pPr>
      <w:r>
        <w:rPr>
          <w:rFonts w:cs="Arial"/>
          <w:sz w:val="20"/>
          <w:lang w:val="en-US"/>
        </w:rPr>
        <w:t>If applicable, a copy of the valid supplier certificates</w:t>
      </w:r>
    </w:p>
    <w:p w:rsidR="00B27287" w:rsidP="00B27287" w14:paraId="3C5D0B9D" w14:textId="77777777">
      <w:pPr>
        <w:spacing w:before="40" w:after="40"/>
        <w:rPr>
          <w:rFonts w:cs="Arial"/>
          <w:sz w:val="20"/>
          <w:lang w:val="en-US"/>
        </w:rPr>
      </w:pPr>
    </w:p>
    <w:p w:rsidR="00B27287" w:rsidP="00B27287" w14:paraId="589358D4" w14:textId="77777777">
      <w:pPr>
        <w:rPr>
          <w:rFonts w:cs="Arial"/>
          <w:sz w:val="20"/>
          <w:lang w:val="en-US"/>
        </w:rPr>
      </w:pPr>
      <w:r>
        <w:rPr>
          <w:rFonts w:cs="Arial"/>
          <w:sz w:val="20"/>
          <w:lang w:val="en-US"/>
        </w:rPr>
        <w:t xml:space="preserve">Submitted by: </w:t>
      </w:r>
      <w:r>
        <w:rPr>
          <w:rFonts w:cs="Arial"/>
          <w:sz w:val="20"/>
          <w:lang w:val="en-US"/>
        </w:rPr>
        <w:tab/>
      </w:r>
      <w:r>
        <w:rPr>
          <w:rFonts w:cs="Arial"/>
          <w:sz w:val="20"/>
          <w:lang w:val="en-US"/>
        </w:rPr>
        <w:tab/>
      </w:r>
      <w:r>
        <w:rPr>
          <w:rFonts w:cs="Arial"/>
          <w:sz w:val="20"/>
          <w:lang w:val="en-US"/>
        </w:rPr>
        <w:tab/>
      </w:r>
      <w:r>
        <w:rPr>
          <w:rFonts w:cs="Arial"/>
          <w:sz w:val="20"/>
          <w:lang w:val="en-US"/>
        </w:rPr>
        <w:tab/>
      </w:r>
      <w:r>
        <w:rPr>
          <w:rFonts w:cs="Arial"/>
          <w:sz w:val="20"/>
          <w:lang w:val="en-US"/>
        </w:rPr>
        <w:tab/>
      </w:r>
      <w:r>
        <w:rPr>
          <w:rFonts w:cs="Arial"/>
          <w:sz w:val="20"/>
          <w:lang w:val="en-US"/>
        </w:rPr>
        <w:tab/>
      </w:r>
      <w:r>
        <w:rPr>
          <w:rFonts w:cs="Arial"/>
          <w:sz w:val="20"/>
          <w:lang w:val="en-US"/>
        </w:rPr>
        <w:tab/>
      </w:r>
      <w:r>
        <w:rPr>
          <w:rFonts w:cs="Arial"/>
          <w:sz w:val="20"/>
          <w:lang w:val="en-US"/>
        </w:rPr>
        <w:tab/>
      </w:r>
      <w:r>
        <w:rPr>
          <w:rFonts w:cs="Arial"/>
          <w:sz w:val="20"/>
          <w:lang w:val="en-US"/>
        </w:rPr>
        <w:tab/>
      </w:r>
      <w:r>
        <w:rPr>
          <w:rFonts w:cs="Arial"/>
          <w:sz w:val="20"/>
          <w:lang w:val="en-US"/>
        </w:rPr>
        <w:tab/>
        <w:t>Function:</w:t>
      </w:r>
      <w:r>
        <w:rPr>
          <w:rFonts w:cs="Arial"/>
          <w:sz w:val="20"/>
          <w:lang w:val="en-US"/>
        </w:rPr>
        <w:tab/>
      </w:r>
      <w:r>
        <w:rPr>
          <w:rFonts w:cs="Arial"/>
          <w:sz w:val="20"/>
          <w:lang w:val="en-US"/>
        </w:rPr>
        <w:tab/>
      </w:r>
      <w:r>
        <w:rPr>
          <w:rFonts w:cs="Arial"/>
          <w:sz w:val="20"/>
          <w:lang w:val="en-US"/>
        </w:rPr>
        <w:tab/>
      </w:r>
      <w:r>
        <w:rPr>
          <w:rFonts w:cs="Arial"/>
          <w:sz w:val="20"/>
          <w:lang w:val="en-US"/>
        </w:rPr>
        <w:tab/>
      </w:r>
      <w:r>
        <w:rPr>
          <w:rFonts w:cs="Arial"/>
          <w:sz w:val="20"/>
          <w:lang w:val="en-US"/>
        </w:rPr>
        <w:tab/>
      </w:r>
      <w:r>
        <w:rPr>
          <w:rFonts w:cs="Arial"/>
          <w:sz w:val="20"/>
          <w:lang w:val="en-US"/>
        </w:rPr>
        <w:tab/>
      </w:r>
      <w:r>
        <w:rPr>
          <w:rFonts w:cs="Arial"/>
          <w:sz w:val="20"/>
          <w:lang w:val="en-US"/>
        </w:rPr>
        <w:tab/>
      </w:r>
      <w:r>
        <w:rPr>
          <w:rFonts w:cs="Arial"/>
          <w:sz w:val="20"/>
          <w:lang w:val="en-US"/>
        </w:rPr>
        <w:tab/>
      </w:r>
      <w:r>
        <w:rPr>
          <w:rFonts w:cs="Arial"/>
          <w:sz w:val="20"/>
          <w:lang w:val="en-US"/>
        </w:rPr>
        <w:tab/>
        <w:t>Date:</w:t>
      </w:r>
    </w:p>
    <w:p w:rsidR="00B27287" w:rsidP="00B27287" w14:paraId="27C3B235" w14:textId="77777777">
      <w:pPr>
        <w:rPr>
          <w:sz w:val="20"/>
        </w:rPr>
      </w:pPr>
      <w:r w:rsidRPr="00540449">
        <w:rPr>
          <w:rFonts w:cs="Arial"/>
          <w:sz w:val="20"/>
          <w:lang w:val="en-GB"/>
        </w:rPr>
        <w:fldChar w:fldCharType="begin">
          <w:ffData>
            <w:name w:val=""/>
            <w:enabled/>
            <w:calcOnExit w:val="0"/>
            <w:textInput>
              <w:maxLength w:val="25"/>
            </w:textInput>
          </w:ffData>
        </w:fldChar>
      </w:r>
      <w:r w:rsidRPr="00540449">
        <w:rPr>
          <w:rFonts w:cs="Arial"/>
          <w:sz w:val="20"/>
          <w:lang w:val="en-GB"/>
        </w:rPr>
        <w:instrText xml:space="preserve"> FORMTEXT </w:instrText>
      </w:r>
      <w:r w:rsidRPr="00540449">
        <w:rPr>
          <w:rFonts w:cs="Arial"/>
          <w:sz w:val="20"/>
          <w:lang w:val="en-GB"/>
        </w:rPr>
        <w:fldChar w:fldCharType="separate"/>
      </w:r>
      <w:r w:rsidRPr="00540449">
        <w:rPr>
          <w:rFonts w:cs="Arial"/>
          <w:noProof/>
          <w:sz w:val="20"/>
          <w:lang w:val="en-GB"/>
        </w:rPr>
        <w:t> </w:t>
      </w:r>
      <w:r w:rsidRPr="00540449">
        <w:rPr>
          <w:rFonts w:cs="Arial"/>
          <w:noProof/>
          <w:sz w:val="20"/>
          <w:lang w:val="en-GB"/>
        </w:rPr>
        <w:t> </w:t>
      </w:r>
      <w:r w:rsidRPr="00540449">
        <w:rPr>
          <w:rFonts w:cs="Arial"/>
          <w:noProof/>
          <w:sz w:val="20"/>
          <w:lang w:val="en-GB"/>
        </w:rPr>
        <w:t> </w:t>
      </w:r>
      <w:r w:rsidRPr="00540449">
        <w:rPr>
          <w:rFonts w:cs="Arial"/>
          <w:noProof/>
          <w:sz w:val="20"/>
          <w:lang w:val="en-GB"/>
        </w:rPr>
        <w:t> </w:t>
      </w:r>
      <w:r w:rsidRPr="00540449">
        <w:rPr>
          <w:rFonts w:cs="Arial"/>
          <w:noProof/>
          <w:sz w:val="20"/>
          <w:lang w:val="en-GB"/>
        </w:rPr>
        <w:t> </w:t>
      </w:r>
      <w:r w:rsidRPr="00540449">
        <w:rPr>
          <w:rFonts w:cs="Arial"/>
          <w:sz w:val="20"/>
          <w:lang w:val="en-GB"/>
        </w:rPr>
        <w:fldChar w:fldCharType="end"/>
      </w:r>
      <w:r w:rsidRPr="00540449">
        <w:rPr>
          <w:rFonts w:cs="Arial"/>
          <w:sz w:val="20"/>
          <w:lang w:val="en-US"/>
        </w:rPr>
        <w:tab/>
      </w:r>
      <w:r w:rsidRPr="00540449">
        <w:rPr>
          <w:rFonts w:cs="Arial"/>
          <w:sz w:val="20"/>
          <w:lang w:val="en-US"/>
        </w:rPr>
        <w:tab/>
      </w:r>
      <w:r w:rsidRPr="00540449">
        <w:rPr>
          <w:rFonts w:cs="Arial"/>
          <w:sz w:val="20"/>
          <w:lang w:val="en-US"/>
        </w:rPr>
        <w:tab/>
      </w:r>
      <w:r w:rsidRPr="00540449">
        <w:rPr>
          <w:rFonts w:cs="Arial"/>
          <w:sz w:val="20"/>
          <w:lang w:val="en-US"/>
        </w:rPr>
        <w:tab/>
      </w:r>
      <w:r w:rsidRPr="00540449">
        <w:rPr>
          <w:rFonts w:cs="Arial"/>
          <w:sz w:val="20"/>
          <w:lang w:val="en-US"/>
        </w:rPr>
        <w:tab/>
      </w:r>
      <w:r w:rsidRPr="00540449">
        <w:rPr>
          <w:rFonts w:cs="Arial"/>
          <w:sz w:val="20"/>
          <w:lang w:val="en-US"/>
        </w:rPr>
        <w:tab/>
      </w:r>
      <w:r>
        <w:rPr>
          <w:rFonts w:cs="Arial"/>
          <w:sz w:val="20"/>
          <w:lang w:val="en-US"/>
        </w:rPr>
        <w:tab/>
      </w:r>
      <w:r>
        <w:rPr>
          <w:rFonts w:cs="Arial"/>
          <w:sz w:val="20"/>
          <w:lang w:val="en-US"/>
        </w:rPr>
        <w:tab/>
      </w:r>
      <w:r>
        <w:rPr>
          <w:rFonts w:cs="Arial"/>
          <w:sz w:val="20"/>
          <w:lang w:val="en-US"/>
        </w:rPr>
        <w:tab/>
      </w:r>
      <w:r>
        <w:rPr>
          <w:rFonts w:cs="Arial"/>
          <w:sz w:val="20"/>
          <w:lang w:val="en-US"/>
        </w:rPr>
        <w:tab/>
      </w:r>
      <w:r>
        <w:rPr>
          <w:rFonts w:cs="Arial"/>
          <w:sz w:val="20"/>
          <w:lang w:val="en-US"/>
        </w:rPr>
        <w:tab/>
      </w:r>
      <w:r>
        <w:rPr>
          <w:rFonts w:cs="Arial"/>
          <w:sz w:val="20"/>
          <w:lang w:val="en-US"/>
        </w:rPr>
        <w:tab/>
      </w:r>
      <w:r>
        <w:rPr>
          <w:rFonts w:cs="Arial"/>
          <w:sz w:val="20"/>
          <w:lang w:val="en-US"/>
        </w:rPr>
        <w:tab/>
      </w:r>
      <w:r w:rsidRPr="00540449">
        <w:rPr>
          <w:rFonts w:cs="Arial"/>
          <w:sz w:val="20"/>
          <w:lang w:val="en-GB"/>
        </w:rPr>
        <w:fldChar w:fldCharType="begin">
          <w:ffData>
            <w:name w:val=""/>
            <w:enabled/>
            <w:calcOnExit w:val="0"/>
            <w:textInput>
              <w:maxLength w:val="25"/>
            </w:textInput>
          </w:ffData>
        </w:fldChar>
      </w:r>
      <w:r w:rsidRPr="00540449">
        <w:rPr>
          <w:rFonts w:cs="Arial"/>
          <w:sz w:val="20"/>
          <w:lang w:val="en-GB"/>
        </w:rPr>
        <w:instrText xml:space="preserve"> FORMTEXT </w:instrText>
      </w:r>
      <w:r w:rsidRPr="00540449">
        <w:rPr>
          <w:rFonts w:cs="Arial"/>
          <w:sz w:val="20"/>
          <w:lang w:val="en-GB"/>
        </w:rPr>
        <w:fldChar w:fldCharType="separate"/>
      </w:r>
      <w:r w:rsidRPr="00540449">
        <w:rPr>
          <w:rFonts w:cs="Arial"/>
          <w:noProof/>
          <w:sz w:val="20"/>
          <w:lang w:val="en-GB"/>
        </w:rPr>
        <w:t> </w:t>
      </w:r>
      <w:r w:rsidRPr="00540449">
        <w:rPr>
          <w:rFonts w:cs="Arial"/>
          <w:noProof/>
          <w:sz w:val="20"/>
          <w:lang w:val="en-GB"/>
        </w:rPr>
        <w:t> </w:t>
      </w:r>
      <w:r w:rsidRPr="00540449">
        <w:rPr>
          <w:rFonts w:cs="Arial"/>
          <w:noProof/>
          <w:sz w:val="20"/>
          <w:lang w:val="en-GB"/>
        </w:rPr>
        <w:t> </w:t>
      </w:r>
      <w:r w:rsidRPr="00540449">
        <w:rPr>
          <w:rFonts w:cs="Arial"/>
          <w:noProof/>
          <w:sz w:val="20"/>
          <w:lang w:val="en-GB"/>
        </w:rPr>
        <w:t> </w:t>
      </w:r>
      <w:r w:rsidRPr="00540449">
        <w:rPr>
          <w:rFonts w:cs="Arial"/>
          <w:noProof/>
          <w:sz w:val="20"/>
          <w:lang w:val="en-GB"/>
        </w:rPr>
        <w:t> </w:t>
      </w:r>
      <w:r w:rsidRPr="00540449">
        <w:rPr>
          <w:rFonts w:cs="Arial"/>
          <w:sz w:val="20"/>
          <w:lang w:val="en-GB"/>
        </w:rPr>
        <w:fldChar w:fldCharType="end"/>
      </w:r>
      <w:r w:rsidRPr="00540449">
        <w:rPr>
          <w:rFonts w:cs="Arial"/>
          <w:sz w:val="20"/>
          <w:lang w:val="en-GB"/>
        </w:rPr>
        <w:tab/>
      </w:r>
      <w:r w:rsidRPr="00540449">
        <w:rPr>
          <w:rFonts w:cs="Arial"/>
          <w:sz w:val="20"/>
          <w:lang w:val="en-GB"/>
        </w:rPr>
        <w:tab/>
      </w:r>
      <w:r w:rsidRPr="00540449">
        <w:rPr>
          <w:rFonts w:cs="Arial"/>
          <w:sz w:val="20"/>
          <w:lang w:val="en-GB"/>
        </w:rPr>
        <w:tab/>
      </w:r>
      <w:r w:rsidRPr="00540449">
        <w:rPr>
          <w:rFonts w:cs="Arial"/>
          <w:sz w:val="20"/>
          <w:lang w:val="en-GB"/>
        </w:rPr>
        <w:tab/>
      </w:r>
      <w:r>
        <w:rPr>
          <w:rFonts w:cs="Arial"/>
          <w:sz w:val="20"/>
          <w:lang w:val="en-GB"/>
        </w:rPr>
        <w:tab/>
      </w:r>
      <w:r>
        <w:rPr>
          <w:rFonts w:cs="Arial"/>
          <w:sz w:val="20"/>
          <w:lang w:val="en-GB"/>
        </w:rPr>
        <w:tab/>
      </w:r>
      <w:r>
        <w:rPr>
          <w:rFonts w:cs="Arial"/>
          <w:sz w:val="20"/>
          <w:lang w:val="en-GB"/>
        </w:rPr>
        <w:tab/>
      </w:r>
      <w:r>
        <w:rPr>
          <w:rFonts w:cs="Arial"/>
          <w:sz w:val="20"/>
          <w:lang w:val="en-GB"/>
        </w:rPr>
        <w:tab/>
      </w:r>
      <w:r>
        <w:rPr>
          <w:rFonts w:cs="Arial"/>
          <w:sz w:val="20"/>
          <w:lang w:val="en-GB"/>
        </w:rPr>
        <w:tab/>
      </w:r>
      <w:r>
        <w:rPr>
          <w:rFonts w:cs="Arial"/>
          <w:sz w:val="20"/>
          <w:lang w:val="en-GB"/>
        </w:rPr>
        <w:tab/>
      </w:r>
      <w:r w:rsidRPr="00BB5D10">
        <w:rPr>
          <w:sz w:val="20"/>
        </w:rPr>
        <w:fldChar w:fldCharType="begin">
          <w:ffData>
            <w:name w:val=""/>
            <w:enabled/>
            <w:calcOnExit w:val="0"/>
            <w:textInput>
              <w:type w:val="number"/>
              <w:maxLength w:val="4"/>
            </w:textInput>
          </w:ffData>
        </w:fldChar>
      </w:r>
      <w:r w:rsidRPr="00540449">
        <w:rPr>
          <w:sz w:val="20"/>
          <w:lang w:val="en-GB"/>
        </w:rPr>
        <w:instrText xml:space="preserve"> FORMTEXT </w:instrText>
      </w:r>
      <w:r w:rsidRPr="00BB5D10">
        <w:rPr>
          <w:sz w:val="20"/>
        </w:rPr>
        <w:fldChar w:fldCharType="separate"/>
      </w:r>
      <w:r w:rsidRPr="00BB5D10">
        <w:rPr>
          <w:noProof/>
          <w:sz w:val="20"/>
        </w:rPr>
        <w:t> </w:t>
      </w:r>
      <w:r w:rsidRPr="00BB5D10">
        <w:rPr>
          <w:noProof/>
          <w:sz w:val="20"/>
        </w:rPr>
        <w:t> </w:t>
      </w:r>
      <w:r w:rsidRPr="00BB5D10">
        <w:rPr>
          <w:noProof/>
          <w:sz w:val="20"/>
        </w:rPr>
        <w:t> </w:t>
      </w:r>
      <w:r w:rsidRPr="00BB5D10">
        <w:rPr>
          <w:noProof/>
          <w:sz w:val="20"/>
        </w:rPr>
        <w:t> </w:t>
      </w:r>
      <w:r w:rsidRPr="00BB5D10">
        <w:rPr>
          <w:sz w:val="20"/>
        </w:rPr>
        <w:fldChar w:fldCharType="end"/>
      </w:r>
      <w:r w:rsidRPr="00540449">
        <w:rPr>
          <w:sz w:val="20"/>
          <w:lang w:val="en-GB"/>
        </w:rPr>
        <w:t>/</w:t>
      </w:r>
      <w:r w:rsidRPr="00BB5D10">
        <w:rPr>
          <w:sz w:val="20"/>
        </w:rPr>
        <w:fldChar w:fldCharType="begin">
          <w:ffData>
            <w:name w:val=""/>
            <w:enabled/>
            <w:calcOnExit w:val="0"/>
            <w:textInput>
              <w:type w:val="number"/>
              <w:maxLength w:val="4"/>
            </w:textInput>
          </w:ffData>
        </w:fldChar>
      </w:r>
      <w:r w:rsidRPr="00540449">
        <w:rPr>
          <w:sz w:val="20"/>
          <w:lang w:val="en-GB"/>
        </w:rPr>
        <w:instrText xml:space="preserve"> FORMTEXT </w:instrText>
      </w:r>
      <w:r w:rsidRPr="00BB5D10">
        <w:rPr>
          <w:sz w:val="20"/>
        </w:rPr>
        <w:fldChar w:fldCharType="separate"/>
      </w:r>
      <w:r w:rsidRPr="00BB5D10">
        <w:rPr>
          <w:noProof/>
          <w:sz w:val="20"/>
        </w:rPr>
        <w:t> </w:t>
      </w:r>
      <w:r w:rsidRPr="00BB5D10">
        <w:rPr>
          <w:noProof/>
          <w:sz w:val="20"/>
        </w:rPr>
        <w:t> </w:t>
      </w:r>
      <w:r w:rsidRPr="00BB5D10">
        <w:rPr>
          <w:noProof/>
          <w:sz w:val="20"/>
        </w:rPr>
        <w:t> </w:t>
      </w:r>
      <w:r w:rsidRPr="00BB5D10">
        <w:rPr>
          <w:noProof/>
          <w:sz w:val="20"/>
        </w:rPr>
        <w:t> </w:t>
      </w:r>
      <w:r w:rsidRPr="00BB5D10">
        <w:rPr>
          <w:sz w:val="20"/>
        </w:rPr>
        <w:fldChar w:fldCharType="end"/>
      </w:r>
      <w:r w:rsidRPr="00540449">
        <w:rPr>
          <w:sz w:val="20"/>
          <w:lang w:val="en-GB"/>
        </w:rPr>
        <w:t>/</w:t>
      </w:r>
      <w:r w:rsidRPr="00BB5D10">
        <w:rPr>
          <w:sz w:val="20"/>
        </w:rPr>
        <w:fldChar w:fldCharType="begin">
          <w:ffData>
            <w:name w:val=""/>
            <w:enabled/>
            <w:calcOnExit w:val="0"/>
            <w:textInput>
              <w:type w:val="number"/>
              <w:maxLength w:val="4"/>
            </w:textInput>
          </w:ffData>
        </w:fldChar>
      </w:r>
      <w:r w:rsidRPr="00540449">
        <w:rPr>
          <w:sz w:val="20"/>
          <w:lang w:val="en-GB"/>
        </w:rPr>
        <w:instrText xml:space="preserve"> FORMTEXT </w:instrText>
      </w:r>
      <w:r w:rsidRPr="00BB5D10">
        <w:rPr>
          <w:sz w:val="20"/>
        </w:rPr>
        <w:fldChar w:fldCharType="separate"/>
      </w:r>
      <w:r w:rsidRPr="00BB5D10">
        <w:rPr>
          <w:noProof/>
          <w:sz w:val="20"/>
        </w:rPr>
        <w:t> </w:t>
      </w:r>
      <w:r w:rsidRPr="00BB5D10">
        <w:rPr>
          <w:noProof/>
          <w:sz w:val="20"/>
        </w:rPr>
        <w:t> </w:t>
      </w:r>
      <w:r w:rsidRPr="00BB5D10">
        <w:rPr>
          <w:noProof/>
          <w:sz w:val="20"/>
        </w:rPr>
        <w:t> </w:t>
      </w:r>
      <w:r w:rsidRPr="00BB5D10">
        <w:rPr>
          <w:noProof/>
          <w:sz w:val="20"/>
        </w:rPr>
        <w:t> </w:t>
      </w:r>
      <w:r w:rsidRPr="00BB5D10">
        <w:rPr>
          <w:sz w:val="20"/>
        </w:rPr>
        <w:fldChar w:fldCharType="end"/>
      </w:r>
    </w:p>
    <w:bookmarkEnd w:id="6"/>
    <w:p w:rsidR="008D01D9" w:rsidP="00B27287" w14:paraId="19985207" w14:textId="77777777">
      <w:pPr>
        <w:overflowPunct/>
        <w:autoSpaceDE/>
        <w:autoSpaceDN/>
        <w:adjustRightInd/>
        <w:spacing w:after="200" w:line="276" w:lineRule="auto"/>
        <w:textAlignment w:val="auto"/>
        <w:rPr>
          <w:rFonts w:cs="Arial"/>
          <w:color w:val="666666"/>
          <w:sz w:val="20"/>
          <w:lang w:val="en"/>
        </w:rPr>
      </w:pPr>
    </w:p>
    <w:p w:rsidR="009A63EF" w:rsidP="00B27287" w14:paraId="038FA7EB" w14:textId="77777777">
      <w:pPr>
        <w:overflowPunct/>
        <w:autoSpaceDE/>
        <w:autoSpaceDN/>
        <w:adjustRightInd/>
        <w:spacing w:after="200" w:line="276" w:lineRule="auto"/>
        <w:textAlignment w:val="auto"/>
        <w:rPr>
          <w:rFonts w:cs="Arial"/>
          <w:color w:val="666666"/>
          <w:sz w:val="20"/>
          <w:lang w:val="en"/>
        </w:rPr>
      </w:pPr>
    </w:p>
    <w:p w:rsidR="009A63EF" w:rsidP="00B27287" w14:paraId="39299FE3" w14:textId="77777777">
      <w:pPr>
        <w:overflowPunct/>
        <w:autoSpaceDE/>
        <w:autoSpaceDN/>
        <w:adjustRightInd/>
        <w:spacing w:after="200" w:line="276" w:lineRule="auto"/>
        <w:textAlignment w:val="auto"/>
        <w:rPr>
          <w:rFonts w:cs="Arial"/>
          <w:color w:val="666666"/>
          <w:sz w:val="20"/>
          <w:lang w:val="en"/>
        </w:rPr>
      </w:pPr>
    </w:p>
    <w:sectPr w:rsidSect="00C71F31">
      <w:headerReference w:type="default" r:id="rId9"/>
      <w:footerReference w:type="default" r:id="rId10"/>
      <w:pgSz w:w="12240" w:h="15840"/>
      <w:pgMar w:top="2552" w:right="1440" w:bottom="1701" w:left="1440" w:header="629"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2734" w:rsidRPr="00DD7A53" w:rsidP="00DD7A53" w14:paraId="0898CD5C" w14:textId="77777777">
    <w:pPr>
      <w:pStyle w:val="Footer"/>
      <w:rPr>
        <w:rFonts w:ascii="Arial Narrow" w:hAnsi="Arial Narrow" w:cs="Arial"/>
        <w:sz w:val="16"/>
        <w:szCs w:val="1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2538"/>
      <w:gridCol w:w="2287"/>
      <w:gridCol w:w="2267"/>
    </w:tblGrid>
    <w:tr w14:paraId="1AF5B135" w14:textId="77777777" w:rsidTr="0074112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268" w:type="dxa"/>
          <w:vAlign w:val="bottom"/>
        </w:tcPr>
        <w:p w:rsidR="00D72734" w:rsidP="003C7479" w14:paraId="690AFDB0" w14:textId="77777777">
          <w:pPr>
            <w:pStyle w:val="Footer"/>
            <w:rPr>
              <w:rFonts w:cs="Arial"/>
              <w:sz w:val="16"/>
              <w:szCs w:val="16"/>
              <w:lang w:val="en-US"/>
            </w:rPr>
          </w:pPr>
          <w:r>
            <w:rPr>
              <w:rFonts w:cs="Arial"/>
              <w:sz w:val="16"/>
              <w:szCs w:val="16"/>
              <w:lang w:val="en-US"/>
            </w:rPr>
            <w:t xml:space="preserve">ID: </w:t>
          </w:r>
          <w:r>
            <w:rPr>
              <w:rFonts w:cs="Arial"/>
              <w:sz w:val="16"/>
              <w:szCs w:val="16"/>
              <w:lang w:val="en-US"/>
            </w:rPr>
            <w:fldChar w:fldCharType="begin"/>
          </w:r>
          <w:r>
            <w:rPr>
              <w:rFonts w:cs="Arial"/>
              <w:sz w:val="16"/>
              <w:szCs w:val="16"/>
              <w:lang w:val="en-US"/>
            </w:rPr>
            <w:instrText xml:space="preserve"> DOCPROPERTY rox_ID \* MERGEFORMAT </w:instrText>
          </w:r>
          <w:r>
            <w:rPr>
              <w:rFonts w:cs="Arial"/>
              <w:sz w:val="16"/>
              <w:szCs w:val="16"/>
              <w:lang w:val="en-US"/>
            </w:rPr>
            <w:fldChar w:fldCharType="separate"/>
          </w:r>
          <w:r>
            <w:rPr>
              <w:rFonts w:cs="Arial"/>
              <w:sz w:val="16"/>
              <w:szCs w:val="16"/>
              <w:lang w:val="en-US"/>
            </w:rPr>
            <w:t>1620</w:t>
          </w:r>
          <w:r>
            <w:rPr>
              <w:rFonts w:cs="Arial"/>
              <w:sz w:val="16"/>
              <w:szCs w:val="16"/>
              <w:lang w:val="en-US"/>
            </w:rPr>
            <w:fldChar w:fldCharType="end"/>
          </w:r>
        </w:p>
        <w:p w:rsidR="00D72734" w:rsidRPr="003519BE" w:rsidP="003C7479" w14:paraId="65B33CC6" w14:textId="77777777">
          <w:pPr>
            <w:pStyle w:val="Footer"/>
            <w:rPr>
              <w:rFonts w:cs="Arial"/>
              <w:sz w:val="16"/>
              <w:szCs w:val="16"/>
              <w:lang w:val="en-US"/>
            </w:rPr>
          </w:pPr>
          <w:r w:rsidRPr="003519BE">
            <w:rPr>
              <w:rFonts w:cs="Arial"/>
              <w:sz w:val="16"/>
              <w:szCs w:val="16"/>
              <w:lang w:val="en-US"/>
            </w:rPr>
            <w:t>Doc N</w:t>
          </w:r>
          <w:r>
            <w:rPr>
              <w:rFonts w:cs="Arial"/>
              <w:sz w:val="16"/>
              <w:szCs w:val="16"/>
              <w:lang w:val="en-US"/>
            </w:rPr>
            <w:t>o</w:t>
          </w:r>
          <w:r w:rsidRPr="003519BE">
            <w:rPr>
              <w:rFonts w:cs="Arial"/>
              <w:sz w:val="16"/>
              <w:szCs w:val="16"/>
              <w:lang w:val="en-US"/>
            </w:rPr>
            <w:t xml:space="preserve">: </w:t>
          </w:r>
          <w:r>
            <w:rPr>
              <w:rFonts w:cs="Arial"/>
              <w:sz w:val="16"/>
              <w:szCs w:val="16"/>
              <w:lang w:val="en-US"/>
            </w:rPr>
            <w:fldChar w:fldCharType="begin"/>
          </w:r>
          <w:r>
            <w:rPr>
              <w:rFonts w:cs="Arial"/>
              <w:sz w:val="16"/>
              <w:szCs w:val="16"/>
              <w:lang w:val="en-US"/>
            </w:rPr>
            <w:instrText xml:space="preserve"> DOCPROPERTY rox_string \* MERGEFORMAT </w:instrText>
          </w:r>
          <w:r>
            <w:rPr>
              <w:rFonts w:cs="Arial"/>
              <w:sz w:val="16"/>
              <w:szCs w:val="16"/>
              <w:lang w:val="en-US"/>
            </w:rPr>
            <w:fldChar w:fldCharType="separate"/>
          </w:r>
          <w:r>
            <w:rPr>
              <w:rFonts w:cs="Arial"/>
              <w:sz w:val="16"/>
              <w:szCs w:val="16"/>
              <w:lang w:val="en-US"/>
            </w:rPr>
            <w:t>MED_F_03.06</w:t>
          </w:r>
          <w:r>
            <w:rPr>
              <w:rFonts w:cs="Arial"/>
              <w:sz w:val="16"/>
              <w:szCs w:val="16"/>
              <w:lang w:val="en-US"/>
            </w:rPr>
            <w:fldChar w:fldCharType="end"/>
          </w:r>
        </w:p>
      </w:tc>
      <w:tc>
        <w:tcPr>
          <w:tcW w:w="2538" w:type="dxa"/>
          <w:vAlign w:val="bottom"/>
        </w:tcPr>
        <w:p w:rsidR="00D72734" w:rsidRPr="003519BE" w:rsidP="003C7479" w14:paraId="282F7117" w14:textId="77777777">
          <w:pPr>
            <w:pStyle w:val="Footer"/>
            <w:jc w:val="center"/>
            <w:rPr>
              <w:rFonts w:cs="Arial"/>
              <w:sz w:val="16"/>
              <w:szCs w:val="16"/>
              <w:lang w:val="en-US"/>
            </w:rPr>
          </w:pPr>
          <w:r w:rsidRPr="003519BE">
            <w:rPr>
              <w:rFonts w:cs="Arial"/>
              <w:sz w:val="16"/>
              <w:szCs w:val="16"/>
              <w:lang w:val="en-US"/>
            </w:rPr>
            <w:t xml:space="preserve">Revision: </w:t>
          </w:r>
          <w:r w:rsidR="00DA1FDA">
            <w:rPr>
              <w:rFonts w:cs="Arial"/>
              <w:sz w:val="16"/>
              <w:szCs w:val="16"/>
              <w:lang w:val="en-US"/>
            </w:rPr>
            <w:fldChar w:fldCharType="begin"/>
          </w:r>
          <w:r w:rsidR="00DA1FDA">
            <w:rPr>
              <w:rFonts w:cs="Arial"/>
              <w:sz w:val="16"/>
              <w:szCs w:val="16"/>
              <w:lang w:val="en-US"/>
            </w:rPr>
            <w:instrText xml:space="preserve"> DOCPROPERTY rox_Revision \* MERGEFORMAT </w:instrText>
          </w:r>
          <w:r w:rsidR="00DA1FDA">
            <w:rPr>
              <w:rFonts w:cs="Arial"/>
              <w:sz w:val="16"/>
              <w:szCs w:val="16"/>
              <w:lang w:val="en-US"/>
            </w:rPr>
            <w:fldChar w:fldCharType="separate"/>
          </w:r>
          <w:r w:rsidR="00DA1FDA">
            <w:rPr>
              <w:rFonts w:cs="Arial"/>
              <w:sz w:val="16"/>
              <w:szCs w:val="16"/>
              <w:lang w:val="en-US"/>
            </w:rPr>
            <w:t>18</w:t>
          </w:r>
          <w:r w:rsidR="00DA1FDA">
            <w:rPr>
              <w:rFonts w:cs="Arial"/>
              <w:sz w:val="16"/>
              <w:szCs w:val="16"/>
              <w:lang w:val="en-US"/>
            </w:rPr>
            <w:fldChar w:fldCharType="end"/>
          </w:r>
          <w:r w:rsidRPr="003519BE">
            <w:rPr>
              <w:rFonts w:cs="Arial"/>
              <w:sz w:val="16"/>
              <w:szCs w:val="16"/>
              <w:lang w:val="en-US"/>
            </w:rPr>
            <w:t xml:space="preserve">- </w:t>
          </w:r>
          <w:r>
            <w:rPr>
              <w:rFonts w:cs="Arial"/>
              <w:sz w:val="16"/>
              <w:szCs w:val="16"/>
              <w:lang w:val="en-US"/>
            </w:rPr>
            <w:fldChar w:fldCharType="begin"/>
          </w:r>
          <w:r>
            <w:rPr>
              <w:rFonts w:cs="Arial"/>
              <w:sz w:val="16"/>
              <w:szCs w:val="16"/>
              <w:lang w:val="en-US"/>
            </w:rPr>
            <w:instrText xml:space="preserve"> DOCPROPERTY rox_Status \* MERGEFORMAT </w:instrText>
          </w:r>
          <w:r>
            <w:rPr>
              <w:rFonts w:cs="Arial"/>
              <w:sz w:val="16"/>
              <w:szCs w:val="16"/>
              <w:lang w:val="en-US"/>
            </w:rPr>
            <w:fldChar w:fldCharType="separate"/>
          </w:r>
          <w:r>
            <w:rPr>
              <w:rFonts w:cs="Arial"/>
              <w:sz w:val="16"/>
              <w:szCs w:val="16"/>
              <w:lang w:val="en-US"/>
            </w:rPr>
            <w:t>released</w:t>
          </w:r>
          <w:r>
            <w:rPr>
              <w:rFonts w:cs="Arial"/>
              <w:sz w:val="16"/>
              <w:szCs w:val="16"/>
              <w:lang w:val="en-US"/>
            </w:rPr>
            <w:fldChar w:fldCharType="end"/>
          </w:r>
        </w:p>
      </w:tc>
      <w:tc>
        <w:tcPr>
          <w:tcW w:w="2287" w:type="dxa"/>
          <w:vAlign w:val="bottom"/>
        </w:tcPr>
        <w:p w:rsidR="00D72734" w:rsidRPr="00667D52" w:rsidP="004831F1" w14:paraId="3F124E2E" w14:textId="77777777">
          <w:pPr>
            <w:pStyle w:val="Footer"/>
            <w:rPr>
              <w:rFonts w:cs="Arial"/>
              <w:sz w:val="16"/>
              <w:szCs w:val="16"/>
              <w:highlight w:val="yellow"/>
              <w:lang w:val="en-US"/>
            </w:rPr>
          </w:pPr>
          <w:r w:rsidRPr="00F55998">
            <w:rPr>
              <w:rFonts w:cs="Arial"/>
              <w:sz w:val="16"/>
              <w:szCs w:val="16"/>
              <w:lang w:val="en-US"/>
            </w:rPr>
            <w:t xml:space="preserve">Effective: </w:t>
          </w:r>
          <w:r w:rsidRPr="00536D7E">
            <w:rPr>
              <w:rFonts w:cs="Arial"/>
              <w:sz w:val="16"/>
              <w:szCs w:val="16"/>
              <w:lang w:val="en-US"/>
            </w:rPr>
            <w:fldChar w:fldCharType="begin"/>
          </w:r>
          <w:r w:rsidRPr="00F55998">
            <w:rPr>
              <w:rFonts w:cs="Arial"/>
              <w:sz w:val="16"/>
              <w:szCs w:val="16"/>
              <w:lang w:val="en-US"/>
            </w:rPr>
            <w:instrText xml:space="preserve"> DOCPROPERTY rox_GueltigAb \* MERGEFORMAT </w:instrText>
          </w:r>
          <w:r w:rsidRPr="00536D7E">
            <w:rPr>
              <w:rFonts w:cs="Arial"/>
              <w:sz w:val="16"/>
              <w:szCs w:val="16"/>
              <w:lang w:val="en-US"/>
            </w:rPr>
            <w:fldChar w:fldCharType="separate"/>
          </w:r>
          <w:r w:rsidRPr="00F55998">
            <w:rPr>
              <w:rFonts w:cs="Arial"/>
              <w:sz w:val="16"/>
              <w:szCs w:val="16"/>
              <w:lang w:val="en-US"/>
            </w:rPr>
            <w:t>31 Oct 2023</w:t>
          </w:r>
          <w:r w:rsidRPr="00536D7E">
            <w:rPr>
              <w:rFonts w:cs="Arial"/>
              <w:sz w:val="16"/>
              <w:szCs w:val="16"/>
              <w:lang w:val="en-US"/>
            </w:rPr>
            <w:fldChar w:fldCharType="end"/>
          </w:r>
        </w:p>
      </w:tc>
      <w:tc>
        <w:tcPr>
          <w:tcW w:w="2267" w:type="dxa"/>
          <w:vAlign w:val="bottom"/>
        </w:tcPr>
        <w:p w:rsidR="00D72734" w:rsidRPr="003519BE" w:rsidP="003C7479" w14:paraId="3C4E17D9" w14:textId="77777777">
          <w:pPr>
            <w:pStyle w:val="Footer"/>
            <w:jc w:val="right"/>
            <w:rPr>
              <w:rFonts w:cs="Arial"/>
              <w:sz w:val="16"/>
              <w:szCs w:val="16"/>
              <w:lang w:val="en-US"/>
            </w:rPr>
          </w:pPr>
          <w:r w:rsidRPr="003519BE">
            <w:rPr>
              <w:rFonts w:cs="Arial"/>
              <w:sz w:val="16"/>
              <w:szCs w:val="16"/>
              <w:lang w:val="en-US"/>
            </w:rPr>
            <w:t xml:space="preserve">Page </w:t>
          </w:r>
          <w:r w:rsidRPr="003519BE">
            <w:rPr>
              <w:rFonts w:cs="Arial"/>
              <w:sz w:val="16"/>
              <w:szCs w:val="16"/>
            </w:rPr>
            <w:fldChar w:fldCharType="begin"/>
          </w:r>
          <w:r w:rsidRPr="003519BE">
            <w:rPr>
              <w:rFonts w:cs="Arial"/>
              <w:sz w:val="16"/>
              <w:szCs w:val="16"/>
              <w:lang w:val="en-US"/>
            </w:rPr>
            <w:instrText xml:space="preserve"> PAGE </w:instrText>
          </w:r>
          <w:r w:rsidRPr="003519BE">
            <w:rPr>
              <w:rFonts w:cs="Arial"/>
              <w:sz w:val="16"/>
              <w:szCs w:val="16"/>
            </w:rPr>
            <w:fldChar w:fldCharType="separate"/>
          </w:r>
          <w:r w:rsidRPr="003519BE">
            <w:rPr>
              <w:rFonts w:ascii="Arial" w:eastAsia="Times New Roman" w:hAnsi="Arial" w:cs="Arial"/>
              <w:sz w:val="16"/>
              <w:szCs w:val="16"/>
              <w:lang w:val="en-US" w:eastAsia="de-DE" w:bidi="ar-SA"/>
            </w:rPr>
            <w:t>5</w:t>
          </w:r>
          <w:r w:rsidRPr="003519BE">
            <w:rPr>
              <w:rFonts w:cs="Arial"/>
              <w:sz w:val="16"/>
              <w:szCs w:val="16"/>
            </w:rPr>
            <w:fldChar w:fldCharType="end"/>
          </w:r>
          <w:r w:rsidRPr="003519BE">
            <w:rPr>
              <w:rFonts w:cs="Arial"/>
              <w:sz w:val="16"/>
              <w:szCs w:val="16"/>
              <w:lang w:val="en-US"/>
            </w:rPr>
            <w:t xml:space="preserve"> of </w:t>
          </w:r>
          <w:r w:rsidRPr="003519BE">
            <w:rPr>
              <w:rFonts w:cs="Arial"/>
              <w:sz w:val="16"/>
              <w:szCs w:val="16"/>
            </w:rPr>
            <w:fldChar w:fldCharType="begin"/>
          </w:r>
          <w:r w:rsidRPr="003519BE">
            <w:rPr>
              <w:rFonts w:cs="Arial"/>
              <w:sz w:val="16"/>
              <w:szCs w:val="16"/>
              <w:lang w:val="en-US"/>
            </w:rPr>
            <w:instrText xml:space="preserve"> NUMPAGES </w:instrText>
          </w:r>
          <w:r w:rsidRPr="003519BE">
            <w:rPr>
              <w:rFonts w:cs="Arial"/>
              <w:sz w:val="16"/>
              <w:szCs w:val="16"/>
            </w:rPr>
            <w:fldChar w:fldCharType="separate"/>
          </w:r>
          <w:r w:rsidRPr="003519BE">
            <w:rPr>
              <w:rFonts w:ascii="Arial" w:eastAsia="Times New Roman" w:hAnsi="Arial" w:cs="Arial"/>
              <w:sz w:val="16"/>
              <w:szCs w:val="16"/>
              <w:lang w:val="en-US" w:eastAsia="de-DE" w:bidi="ar-SA"/>
            </w:rPr>
            <w:t>5</w:t>
          </w:r>
          <w:r w:rsidRPr="003519BE">
            <w:rPr>
              <w:rFonts w:cs="Arial"/>
              <w:sz w:val="16"/>
              <w:szCs w:val="16"/>
            </w:rPr>
            <w:fldChar w:fldCharType="end"/>
          </w:r>
        </w:p>
      </w:tc>
    </w:tr>
  </w:tbl>
  <w:p w:rsidR="00D72734" w:rsidRPr="00DD7A53" w14:paraId="5E9BFBC5" w14:textId="77777777">
    <w:pPr>
      <w:pStyle w:val="Footer"/>
      <w:rPr>
        <w:rFonts w:ascii="Arial Narrow" w:hAnsi="Arial Narrow"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1F31" w14:paraId="31855F57" w14:textId="77777777">
    <w:r>
      <w:rPr>
        <w:noProof/>
        <w:lang w:eastAsia="en-US"/>
      </w:rPr>
      <w:drawing>
        <wp:anchor distT="0" distB="0" distL="114300" distR="114300" simplePos="0" relativeHeight="251658240" behindDoc="0" locked="0" layoutInCell="1" allowOverlap="1">
          <wp:simplePos x="0" y="0"/>
          <wp:positionH relativeFrom="column">
            <wp:posOffset>4929014</wp:posOffset>
          </wp:positionH>
          <wp:positionV relativeFrom="paragraph">
            <wp:posOffset>162287</wp:posOffset>
          </wp:positionV>
          <wp:extent cx="737870" cy="817245"/>
          <wp:effectExtent l="0" t="0" r="5080" b="1905"/>
          <wp:wrapThrough wrapText="bothSides">
            <wp:wrapPolygon>
              <wp:start x="0" y="0"/>
              <wp:lineTo x="0" y="21147"/>
              <wp:lineTo x="21191" y="21147"/>
              <wp:lineTo x="21191" y="0"/>
              <wp:lineTo x="0" y="0"/>
            </wp:wrapPolygon>
          </wp:wrapThrough>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37870" cy="81724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7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89"/>
    </w:tblGrid>
    <w:tr w14:paraId="021B173B" w14:textId="77777777" w:rsidTr="00C71F31">
      <w:tblPrEx>
        <w:tblW w:w="7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289" w:type="dxa"/>
          <w:hideMark/>
        </w:tcPr>
        <w:p w:rsidR="009A63EF" w:rsidP="009A63EF" w14:paraId="64A752A9" w14:textId="77777777">
          <w:pPr>
            <w:pStyle w:val="Header"/>
            <w:tabs>
              <w:tab w:val="center" w:pos="4648"/>
            </w:tabs>
            <w:spacing w:after="240"/>
            <w:rPr>
              <w:rFonts w:cs="Arial"/>
              <w:b/>
              <w:noProof/>
              <w:sz w:val="24"/>
              <w:szCs w:val="24"/>
              <w:lang w:val="en-US" w:eastAsia="zh-CN"/>
            </w:rPr>
          </w:pPr>
          <w:r>
            <w:rPr>
              <w:rFonts w:cs="Arial"/>
              <w:b/>
              <w:sz w:val="28"/>
              <w:szCs w:val="24"/>
              <w:lang w:val="en-US"/>
            </w:rPr>
            <w:fldChar w:fldCharType="begin"/>
          </w:r>
          <w:r>
            <w:rPr>
              <w:rFonts w:cs="Arial"/>
              <w:b/>
              <w:sz w:val="28"/>
              <w:szCs w:val="24"/>
              <w:lang w:val="en-US"/>
            </w:rPr>
            <w:instrText xml:space="preserve"> DOCPROPERTY rox_Title \* MERGEFORMAT </w:instrText>
          </w:r>
          <w:r>
            <w:rPr>
              <w:rFonts w:cs="Arial"/>
              <w:b/>
              <w:sz w:val="28"/>
              <w:szCs w:val="24"/>
              <w:lang w:val="en-US"/>
            </w:rPr>
            <w:fldChar w:fldCharType="separate"/>
          </w:r>
          <w:r>
            <w:rPr>
              <w:rFonts w:cs="Arial"/>
              <w:b/>
              <w:sz w:val="28"/>
              <w:szCs w:val="24"/>
              <w:lang w:val="en-US"/>
            </w:rPr>
            <w:t>Request for Quotation Questionnaire EN ISO 13485</w:t>
          </w:r>
          <w:r>
            <w:rPr>
              <w:rFonts w:cs="Arial"/>
              <w:b/>
              <w:sz w:val="28"/>
              <w:szCs w:val="24"/>
              <w:lang w:val="en-US"/>
            </w:rPr>
            <w:fldChar w:fldCharType="end"/>
          </w:r>
        </w:p>
      </w:tc>
    </w:tr>
  </w:tbl>
  <w:p w:rsidR="00D72734" w:rsidRPr="002C20B1" w:rsidP="00EF6D00" w14:paraId="6456F33F" w14:textId="77777777">
    <w:pPr>
      <w:pStyle w:val="Header"/>
      <w:rPr>
        <w:rFonts w:cs="Arial"/>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76404"/>
    <w:multiLevelType w:val="multilevel"/>
    <w:tmpl w:val="715E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94995"/>
    <w:multiLevelType w:val="hybridMultilevel"/>
    <w:tmpl w:val="45D43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873659"/>
    <w:multiLevelType w:val="hybridMultilevel"/>
    <w:tmpl w:val="86CEF3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3433B9"/>
    <w:multiLevelType w:val="hybridMultilevel"/>
    <w:tmpl w:val="C5FCC668"/>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B92D99"/>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3C0385"/>
    <w:multiLevelType w:val="multilevel"/>
    <w:tmpl w:val="E0D60720"/>
    <w:lvl w:ilvl="0">
      <w:start w:val="1"/>
      <w:numFmt w:val="upperRoman"/>
      <w:pStyle w:val="Heading1"/>
      <w:lvlText w:val="%1"/>
      <w:lvlJc w:val="left"/>
      <w:pPr>
        <w:ind w:left="737" w:hanging="7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A6110FE"/>
    <w:multiLevelType w:val="hybridMultilevel"/>
    <w:tmpl w:val="0A1E60EC"/>
    <w:lvl w:ilvl="0">
      <w:start w:val="1"/>
      <w:numFmt w:val="upp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2418A0"/>
    <w:multiLevelType w:val="hybridMultilevel"/>
    <w:tmpl w:val="02F4AA60"/>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531C4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BF4E35"/>
    <w:multiLevelType w:val="hybridMultilevel"/>
    <w:tmpl w:val="7D3E5766"/>
    <w:lvl w:ilvl="0">
      <w:start w:val="1"/>
      <w:numFmt w:val="lowerLetter"/>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1E4290C"/>
    <w:multiLevelType w:val="hybridMultilevel"/>
    <w:tmpl w:val="612C50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174801"/>
    <w:multiLevelType w:val="hybridMultilevel"/>
    <w:tmpl w:val="7E8AD2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3E6149A6"/>
    <w:multiLevelType w:val="hybridMultilevel"/>
    <w:tmpl w:val="17AEB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01B0ED4"/>
    <w:multiLevelType w:val="hybridMultilevel"/>
    <w:tmpl w:val="F87EA8C0"/>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26132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D352FD"/>
    <w:multiLevelType w:val="hybridMultilevel"/>
    <w:tmpl w:val="D9145B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5CC06E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D3712E0"/>
    <w:multiLevelType w:val="hybridMultilevel"/>
    <w:tmpl w:val="D9145B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D860239"/>
    <w:multiLevelType w:val="hybridMultilevel"/>
    <w:tmpl w:val="4A3E79A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1740550">
    <w:abstractNumId w:val="10"/>
  </w:num>
  <w:num w:numId="2" w16cid:durableId="1598561925">
    <w:abstractNumId w:val="8"/>
  </w:num>
  <w:num w:numId="3" w16cid:durableId="1912764317">
    <w:abstractNumId w:val="16"/>
  </w:num>
  <w:num w:numId="4" w16cid:durableId="2070299662">
    <w:abstractNumId w:val="4"/>
  </w:num>
  <w:num w:numId="5" w16cid:durableId="250354460">
    <w:abstractNumId w:val="14"/>
  </w:num>
  <w:num w:numId="6" w16cid:durableId="1786120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5034630">
    <w:abstractNumId w:val="11"/>
  </w:num>
  <w:num w:numId="8" w16cid:durableId="232475334">
    <w:abstractNumId w:val="11"/>
  </w:num>
  <w:num w:numId="9" w16cid:durableId="189994260">
    <w:abstractNumId w:val="15"/>
  </w:num>
  <w:num w:numId="10" w16cid:durableId="1195846301">
    <w:abstractNumId w:val="7"/>
  </w:num>
  <w:num w:numId="11" w16cid:durableId="681586698">
    <w:abstractNumId w:val="9"/>
  </w:num>
  <w:num w:numId="12" w16cid:durableId="2056196276">
    <w:abstractNumId w:val="1"/>
  </w:num>
  <w:num w:numId="13" w16cid:durableId="2037003424">
    <w:abstractNumId w:val="2"/>
  </w:num>
  <w:num w:numId="14" w16cid:durableId="20408595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4275306">
    <w:abstractNumId w:val="17"/>
  </w:num>
  <w:num w:numId="16" w16cid:durableId="158084492">
    <w:abstractNumId w:val="6"/>
  </w:num>
  <w:num w:numId="17" w16cid:durableId="839082768">
    <w:abstractNumId w:val="12"/>
  </w:num>
  <w:num w:numId="18" w16cid:durableId="1608854985">
    <w:abstractNumId w:val="5"/>
  </w:num>
  <w:num w:numId="19" w16cid:durableId="830100554">
    <w:abstractNumId w:val="3"/>
  </w:num>
  <w:num w:numId="20" w16cid:durableId="317853758">
    <w:abstractNumId w:val="0"/>
  </w:num>
  <w:num w:numId="21" w16cid:durableId="1847525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79A"/>
    <w:rsid w:val="00011DE7"/>
    <w:rsid w:val="0001528F"/>
    <w:rsid w:val="00016F89"/>
    <w:rsid w:val="000368BE"/>
    <w:rsid w:val="00045650"/>
    <w:rsid w:val="00052AA2"/>
    <w:rsid w:val="00054A44"/>
    <w:rsid w:val="00057E3A"/>
    <w:rsid w:val="00060436"/>
    <w:rsid w:val="00065D49"/>
    <w:rsid w:val="00070EB1"/>
    <w:rsid w:val="000858D1"/>
    <w:rsid w:val="00094020"/>
    <w:rsid w:val="000A6185"/>
    <w:rsid w:val="000B26E0"/>
    <w:rsid w:val="000B4F0E"/>
    <w:rsid w:val="000B5687"/>
    <w:rsid w:val="000C1662"/>
    <w:rsid w:val="000D1A92"/>
    <w:rsid w:val="000D71CA"/>
    <w:rsid w:val="000E38A6"/>
    <w:rsid w:val="000F1CD7"/>
    <w:rsid w:val="000F3349"/>
    <w:rsid w:val="000F454D"/>
    <w:rsid w:val="001161CD"/>
    <w:rsid w:val="00117A55"/>
    <w:rsid w:val="00120AFF"/>
    <w:rsid w:val="00121CCA"/>
    <w:rsid w:val="0012493A"/>
    <w:rsid w:val="001400B5"/>
    <w:rsid w:val="00142F46"/>
    <w:rsid w:val="00142FEF"/>
    <w:rsid w:val="00150248"/>
    <w:rsid w:val="001510A0"/>
    <w:rsid w:val="00151F91"/>
    <w:rsid w:val="00164696"/>
    <w:rsid w:val="00164B68"/>
    <w:rsid w:val="001707ED"/>
    <w:rsid w:val="0017317A"/>
    <w:rsid w:val="0017725C"/>
    <w:rsid w:val="00177F34"/>
    <w:rsid w:val="00181F9F"/>
    <w:rsid w:val="00182EC1"/>
    <w:rsid w:val="00192D2A"/>
    <w:rsid w:val="001A1B61"/>
    <w:rsid w:val="001A3E59"/>
    <w:rsid w:val="001C0D15"/>
    <w:rsid w:val="001C1FBA"/>
    <w:rsid w:val="001C3C2F"/>
    <w:rsid w:val="001C4443"/>
    <w:rsid w:val="001E7E7C"/>
    <w:rsid w:val="001F102C"/>
    <w:rsid w:val="001F37E2"/>
    <w:rsid w:val="001F3FE9"/>
    <w:rsid w:val="001F7208"/>
    <w:rsid w:val="00212964"/>
    <w:rsid w:val="002178F0"/>
    <w:rsid w:val="0022171E"/>
    <w:rsid w:val="0024444F"/>
    <w:rsid w:val="00261113"/>
    <w:rsid w:val="002656BF"/>
    <w:rsid w:val="002913F7"/>
    <w:rsid w:val="00296D5F"/>
    <w:rsid w:val="002B16C4"/>
    <w:rsid w:val="002C001A"/>
    <w:rsid w:val="002C20B1"/>
    <w:rsid w:val="002C66E7"/>
    <w:rsid w:val="002D679A"/>
    <w:rsid w:val="002D6FEE"/>
    <w:rsid w:val="002F6669"/>
    <w:rsid w:val="00302B77"/>
    <w:rsid w:val="00323112"/>
    <w:rsid w:val="003346E6"/>
    <w:rsid w:val="00335B22"/>
    <w:rsid w:val="00336CDE"/>
    <w:rsid w:val="00341D55"/>
    <w:rsid w:val="00347964"/>
    <w:rsid w:val="003519BE"/>
    <w:rsid w:val="003576EA"/>
    <w:rsid w:val="003579F7"/>
    <w:rsid w:val="00357BC5"/>
    <w:rsid w:val="003627A6"/>
    <w:rsid w:val="00365E69"/>
    <w:rsid w:val="00371ACC"/>
    <w:rsid w:val="00372D26"/>
    <w:rsid w:val="00376389"/>
    <w:rsid w:val="003808AB"/>
    <w:rsid w:val="00383B8F"/>
    <w:rsid w:val="00391903"/>
    <w:rsid w:val="003A34FA"/>
    <w:rsid w:val="003A65DE"/>
    <w:rsid w:val="003B2480"/>
    <w:rsid w:val="003B506C"/>
    <w:rsid w:val="003B59CD"/>
    <w:rsid w:val="003B646A"/>
    <w:rsid w:val="003B6BB8"/>
    <w:rsid w:val="003C0F01"/>
    <w:rsid w:val="003C5D16"/>
    <w:rsid w:val="003C7479"/>
    <w:rsid w:val="003D0127"/>
    <w:rsid w:val="003D366F"/>
    <w:rsid w:val="003E56C5"/>
    <w:rsid w:val="003E5CEC"/>
    <w:rsid w:val="00404D24"/>
    <w:rsid w:val="00404DC4"/>
    <w:rsid w:val="00412853"/>
    <w:rsid w:val="00422F48"/>
    <w:rsid w:val="004249B3"/>
    <w:rsid w:val="004309CA"/>
    <w:rsid w:val="00430B26"/>
    <w:rsid w:val="00434F2E"/>
    <w:rsid w:val="0045316A"/>
    <w:rsid w:val="00456BE9"/>
    <w:rsid w:val="0046363F"/>
    <w:rsid w:val="00465862"/>
    <w:rsid w:val="00470B52"/>
    <w:rsid w:val="00477B16"/>
    <w:rsid w:val="004831F1"/>
    <w:rsid w:val="00483A8B"/>
    <w:rsid w:val="00486F91"/>
    <w:rsid w:val="00491150"/>
    <w:rsid w:val="00495423"/>
    <w:rsid w:val="004A6C50"/>
    <w:rsid w:val="004C07D5"/>
    <w:rsid w:val="004C784D"/>
    <w:rsid w:val="004D4739"/>
    <w:rsid w:val="004D53B7"/>
    <w:rsid w:val="004D7CBD"/>
    <w:rsid w:val="004E078F"/>
    <w:rsid w:val="004E6BBC"/>
    <w:rsid w:val="004F2629"/>
    <w:rsid w:val="004F2B02"/>
    <w:rsid w:val="004F6DDB"/>
    <w:rsid w:val="0050129E"/>
    <w:rsid w:val="005014BE"/>
    <w:rsid w:val="005056FA"/>
    <w:rsid w:val="0051131A"/>
    <w:rsid w:val="00517028"/>
    <w:rsid w:val="00533149"/>
    <w:rsid w:val="005356D2"/>
    <w:rsid w:val="00536D7E"/>
    <w:rsid w:val="0054040D"/>
    <w:rsid w:val="00540449"/>
    <w:rsid w:val="00543AE9"/>
    <w:rsid w:val="00544510"/>
    <w:rsid w:val="00546B46"/>
    <w:rsid w:val="005675D4"/>
    <w:rsid w:val="00570A09"/>
    <w:rsid w:val="00577246"/>
    <w:rsid w:val="0058188C"/>
    <w:rsid w:val="00597745"/>
    <w:rsid w:val="005A70B5"/>
    <w:rsid w:val="005C370C"/>
    <w:rsid w:val="005C42CF"/>
    <w:rsid w:val="005E41ED"/>
    <w:rsid w:val="005F153B"/>
    <w:rsid w:val="005F64C6"/>
    <w:rsid w:val="0060004E"/>
    <w:rsid w:val="006012C1"/>
    <w:rsid w:val="006042F1"/>
    <w:rsid w:val="00614EB1"/>
    <w:rsid w:val="00616D40"/>
    <w:rsid w:val="00617B27"/>
    <w:rsid w:val="0062299E"/>
    <w:rsid w:val="00623F19"/>
    <w:rsid w:val="006313E5"/>
    <w:rsid w:val="00632319"/>
    <w:rsid w:val="0063241B"/>
    <w:rsid w:val="006416E4"/>
    <w:rsid w:val="00651326"/>
    <w:rsid w:val="00660C85"/>
    <w:rsid w:val="006626FF"/>
    <w:rsid w:val="00663C7A"/>
    <w:rsid w:val="00666543"/>
    <w:rsid w:val="0066664A"/>
    <w:rsid w:val="00667D52"/>
    <w:rsid w:val="00671F5B"/>
    <w:rsid w:val="00676FE3"/>
    <w:rsid w:val="00680A39"/>
    <w:rsid w:val="00681C37"/>
    <w:rsid w:val="00682A6F"/>
    <w:rsid w:val="00693A87"/>
    <w:rsid w:val="00694083"/>
    <w:rsid w:val="006A45F6"/>
    <w:rsid w:val="006B0196"/>
    <w:rsid w:val="006B1D62"/>
    <w:rsid w:val="006B625F"/>
    <w:rsid w:val="006B6B2B"/>
    <w:rsid w:val="006C54BA"/>
    <w:rsid w:val="006D428E"/>
    <w:rsid w:val="006D6652"/>
    <w:rsid w:val="006E14E1"/>
    <w:rsid w:val="006E4699"/>
    <w:rsid w:val="006F1EA4"/>
    <w:rsid w:val="006F3609"/>
    <w:rsid w:val="007050FE"/>
    <w:rsid w:val="0072147F"/>
    <w:rsid w:val="00727E1D"/>
    <w:rsid w:val="00741127"/>
    <w:rsid w:val="0075098D"/>
    <w:rsid w:val="0075245F"/>
    <w:rsid w:val="00754101"/>
    <w:rsid w:val="00754426"/>
    <w:rsid w:val="00776440"/>
    <w:rsid w:val="0077755E"/>
    <w:rsid w:val="00777A1D"/>
    <w:rsid w:val="00780C35"/>
    <w:rsid w:val="00786225"/>
    <w:rsid w:val="0079083B"/>
    <w:rsid w:val="00792E56"/>
    <w:rsid w:val="007971CD"/>
    <w:rsid w:val="007A7AF8"/>
    <w:rsid w:val="007C2EC5"/>
    <w:rsid w:val="007C3DEE"/>
    <w:rsid w:val="007D266E"/>
    <w:rsid w:val="007D3D4A"/>
    <w:rsid w:val="007D4FFC"/>
    <w:rsid w:val="007D6F05"/>
    <w:rsid w:val="007F31B1"/>
    <w:rsid w:val="00816DBE"/>
    <w:rsid w:val="00821B04"/>
    <w:rsid w:val="0082348F"/>
    <w:rsid w:val="008324E2"/>
    <w:rsid w:val="00840A65"/>
    <w:rsid w:val="00845DD4"/>
    <w:rsid w:val="00846E72"/>
    <w:rsid w:val="008511D7"/>
    <w:rsid w:val="00851A35"/>
    <w:rsid w:val="00855E5C"/>
    <w:rsid w:val="00856B27"/>
    <w:rsid w:val="008601A4"/>
    <w:rsid w:val="0087259C"/>
    <w:rsid w:val="00882018"/>
    <w:rsid w:val="00887F6C"/>
    <w:rsid w:val="00894283"/>
    <w:rsid w:val="00897B68"/>
    <w:rsid w:val="008A1305"/>
    <w:rsid w:val="008B6B2A"/>
    <w:rsid w:val="008C0803"/>
    <w:rsid w:val="008C602B"/>
    <w:rsid w:val="008D01D9"/>
    <w:rsid w:val="008E0EC1"/>
    <w:rsid w:val="008E2CE2"/>
    <w:rsid w:val="008E3E1A"/>
    <w:rsid w:val="008E42AD"/>
    <w:rsid w:val="008F3918"/>
    <w:rsid w:val="008F5783"/>
    <w:rsid w:val="00912575"/>
    <w:rsid w:val="00920651"/>
    <w:rsid w:val="0092728F"/>
    <w:rsid w:val="009412B6"/>
    <w:rsid w:val="009518A0"/>
    <w:rsid w:val="00953CF6"/>
    <w:rsid w:val="00954230"/>
    <w:rsid w:val="0095450C"/>
    <w:rsid w:val="00970C96"/>
    <w:rsid w:val="00975850"/>
    <w:rsid w:val="0098491A"/>
    <w:rsid w:val="009864BD"/>
    <w:rsid w:val="00996611"/>
    <w:rsid w:val="009A63EF"/>
    <w:rsid w:val="009B4ACA"/>
    <w:rsid w:val="009B4C10"/>
    <w:rsid w:val="009C05AA"/>
    <w:rsid w:val="009C39D1"/>
    <w:rsid w:val="009C60CE"/>
    <w:rsid w:val="009F0CF3"/>
    <w:rsid w:val="009F4527"/>
    <w:rsid w:val="009F610E"/>
    <w:rsid w:val="00A011E1"/>
    <w:rsid w:val="00A01A2B"/>
    <w:rsid w:val="00A16F78"/>
    <w:rsid w:val="00A2150C"/>
    <w:rsid w:val="00A257A0"/>
    <w:rsid w:val="00A26218"/>
    <w:rsid w:val="00A43FFC"/>
    <w:rsid w:val="00A536D9"/>
    <w:rsid w:val="00A57E08"/>
    <w:rsid w:val="00A609D2"/>
    <w:rsid w:val="00A61722"/>
    <w:rsid w:val="00A6630D"/>
    <w:rsid w:val="00A7702E"/>
    <w:rsid w:val="00A81223"/>
    <w:rsid w:val="00A9113B"/>
    <w:rsid w:val="00A952ED"/>
    <w:rsid w:val="00AA2D31"/>
    <w:rsid w:val="00AA3173"/>
    <w:rsid w:val="00AB093D"/>
    <w:rsid w:val="00AB70C8"/>
    <w:rsid w:val="00AB7C62"/>
    <w:rsid w:val="00AC66EE"/>
    <w:rsid w:val="00AD1C66"/>
    <w:rsid w:val="00AD2F47"/>
    <w:rsid w:val="00AD7E6E"/>
    <w:rsid w:val="00AE0F15"/>
    <w:rsid w:val="00AE3141"/>
    <w:rsid w:val="00AE3932"/>
    <w:rsid w:val="00AE456C"/>
    <w:rsid w:val="00B007C0"/>
    <w:rsid w:val="00B27287"/>
    <w:rsid w:val="00B30F38"/>
    <w:rsid w:val="00B428AF"/>
    <w:rsid w:val="00B4422D"/>
    <w:rsid w:val="00B447A9"/>
    <w:rsid w:val="00B455A8"/>
    <w:rsid w:val="00B475CC"/>
    <w:rsid w:val="00B7498A"/>
    <w:rsid w:val="00B8752F"/>
    <w:rsid w:val="00B97C05"/>
    <w:rsid w:val="00BB1786"/>
    <w:rsid w:val="00BC0974"/>
    <w:rsid w:val="00BC3EAE"/>
    <w:rsid w:val="00BC6662"/>
    <w:rsid w:val="00BC74F7"/>
    <w:rsid w:val="00BD3CA9"/>
    <w:rsid w:val="00BD5ED1"/>
    <w:rsid w:val="00C06BF9"/>
    <w:rsid w:val="00C20022"/>
    <w:rsid w:val="00C22189"/>
    <w:rsid w:val="00C404D3"/>
    <w:rsid w:val="00C5627B"/>
    <w:rsid w:val="00C56F92"/>
    <w:rsid w:val="00C633F6"/>
    <w:rsid w:val="00C71F31"/>
    <w:rsid w:val="00C75791"/>
    <w:rsid w:val="00C81E57"/>
    <w:rsid w:val="00C84A19"/>
    <w:rsid w:val="00CA240E"/>
    <w:rsid w:val="00CB4D5B"/>
    <w:rsid w:val="00CB7C27"/>
    <w:rsid w:val="00CD0063"/>
    <w:rsid w:val="00CE0AA1"/>
    <w:rsid w:val="00CE0F9D"/>
    <w:rsid w:val="00CE375A"/>
    <w:rsid w:val="00CE7BCF"/>
    <w:rsid w:val="00CE7C3A"/>
    <w:rsid w:val="00CF20BF"/>
    <w:rsid w:val="00CF23A9"/>
    <w:rsid w:val="00CF7393"/>
    <w:rsid w:val="00D0216E"/>
    <w:rsid w:val="00D11E1F"/>
    <w:rsid w:val="00D227DB"/>
    <w:rsid w:val="00D36271"/>
    <w:rsid w:val="00D4378C"/>
    <w:rsid w:val="00D50780"/>
    <w:rsid w:val="00D51444"/>
    <w:rsid w:val="00D5189A"/>
    <w:rsid w:val="00D72734"/>
    <w:rsid w:val="00D7510D"/>
    <w:rsid w:val="00D7645F"/>
    <w:rsid w:val="00D76B53"/>
    <w:rsid w:val="00D81592"/>
    <w:rsid w:val="00D94163"/>
    <w:rsid w:val="00D9735B"/>
    <w:rsid w:val="00DA1FDA"/>
    <w:rsid w:val="00DA28B7"/>
    <w:rsid w:val="00DA71E3"/>
    <w:rsid w:val="00DD08BD"/>
    <w:rsid w:val="00DD7A53"/>
    <w:rsid w:val="00DE0D53"/>
    <w:rsid w:val="00DF26D8"/>
    <w:rsid w:val="00E001DE"/>
    <w:rsid w:val="00E0409F"/>
    <w:rsid w:val="00E0504D"/>
    <w:rsid w:val="00E057C1"/>
    <w:rsid w:val="00E1084F"/>
    <w:rsid w:val="00E140A6"/>
    <w:rsid w:val="00E14245"/>
    <w:rsid w:val="00E2141D"/>
    <w:rsid w:val="00E2148A"/>
    <w:rsid w:val="00E27BE9"/>
    <w:rsid w:val="00E309B9"/>
    <w:rsid w:val="00E324D5"/>
    <w:rsid w:val="00E33550"/>
    <w:rsid w:val="00E41FB5"/>
    <w:rsid w:val="00E43DEA"/>
    <w:rsid w:val="00E45717"/>
    <w:rsid w:val="00E47EC3"/>
    <w:rsid w:val="00E53AF8"/>
    <w:rsid w:val="00E6219E"/>
    <w:rsid w:val="00E677E4"/>
    <w:rsid w:val="00E74BF5"/>
    <w:rsid w:val="00E8046C"/>
    <w:rsid w:val="00E90071"/>
    <w:rsid w:val="00E92BE9"/>
    <w:rsid w:val="00E941DC"/>
    <w:rsid w:val="00E946C9"/>
    <w:rsid w:val="00EA3720"/>
    <w:rsid w:val="00EA3C64"/>
    <w:rsid w:val="00EA45D1"/>
    <w:rsid w:val="00EC4BD8"/>
    <w:rsid w:val="00EC54CC"/>
    <w:rsid w:val="00EE1654"/>
    <w:rsid w:val="00EE5AAE"/>
    <w:rsid w:val="00EE6F79"/>
    <w:rsid w:val="00EF3A55"/>
    <w:rsid w:val="00EF3E9F"/>
    <w:rsid w:val="00EF6039"/>
    <w:rsid w:val="00EF6D00"/>
    <w:rsid w:val="00F011FE"/>
    <w:rsid w:val="00F01647"/>
    <w:rsid w:val="00F10E0D"/>
    <w:rsid w:val="00F210B7"/>
    <w:rsid w:val="00F33CFD"/>
    <w:rsid w:val="00F43C3C"/>
    <w:rsid w:val="00F451D1"/>
    <w:rsid w:val="00F51711"/>
    <w:rsid w:val="00F55454"/>
    <w:rsid w:val="00F55998"/>
    <w:rsid w:val="00F76E96"/>
    <w:rsid w:val="00F76F6B"/>
    <w:rsid w:val="00F902E1"/>
    <w:rsid w:val="00F93639"/>
    <w:rsid w:val="00FA3B96"/>
    <w:rsid w:val="00FA5820"/>
    <w:rsid w:val="00FA6D31"/>
    <w:rsid w:val="00FB2B00"/>
    <w:rsid w:val="00FB38D0"/>
    <w:rsid w:val="00FC3769"/>
    <w:rsid w:val="00FD0300"/>
    <w:rsid w:val="00FD5673"/>
    <w:rsid w:val="00FD642A"/>
    <w:rsid w:val="00FE0EF2"/>
    <w:rsid w:val="00FE0FDF"/>
    <w:rsid w:val="00FE4F44"/>
    <w:rsid w:val="00FF3EB0"/>
  </w:rsids>
  <w:docVars>
    <w:docVar w:name="rox_step_bearbeiter" w:val="Penshorn, Henny Luise - 14 Nov 2023 3:38:21 PM"/>
    <w:docVar w:name="rox_step_freigeber" w:val="Fröhlich, Annika - 14 Nov 2023 4:43:39 PM"/>
    <w:docVar w:name="rox_step_pruefer" w:val="-"/>
    <w:docVar w:name="rox_step_prueferqm" w:val="-"/>
    <w:docVar w:name="rox_step_publizierer" w:val="-"/>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0105FBFD"/>
  <w15:docId w15:val="{5B0DFCF2-0956-4984-8C1B-7D44DB21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A53"/>
    <w:pPr>
      <w:overflowPunct w:val="0"/>
      <w:autoSpaceDE w:val="0"/>
      <w:autoSpaceDN w:val="0"/>
      <w:adjustRightInd w:val="0"/>
      <w:spacing w:after="0" w:line="240" w:lineRule="auto"/>
      <w:textAlignment w:val="baseline"/>
    </w:pPr>
    <w:rPr>
      <w:rFonts w:ascii="Arial" w:eastAsia="Times New Roman" w:hAnsi="Arial" w:cs="Times New Roman"/>
      <w:szCs w:val="20"/>
      <w:lang w:val="de-DE" w:eastAsia="de-DE"/>
    </w:rPr>
  </w:style>
  <w:style w:type="paragraph" w:styleId="Heading1">
    <w:name w:val="heading 1"/>
    <w:basedOn w:val="Normal"/>
    <w:next w:val="Normal"/>
    <w:link w:val="Heading1Char"/>
    <w:uiPriority w:val="9"/>
    <w:qFormat/>
    <w:rsid w:val="00B447A9"/>
    <w:pPr>
      <w:keepNext/>
      <w:keepLines/>
      <w:numPr>
        <w:numId w:val="18"/>
      </w:numPr>
      <w:spacing w:after="480"/>
      <w:outlineLvl w:val="0"/>
    </w:pPr>
    <w:rPr>
      <w:rFonts w:eastAsiaTheme="majorEastAsia" w:cstheme="majorBidi"/>
      <w:b/>
      <w:caps/>
      <w:sz w:val="28"/>
      <w:szCs w:val="32"/>
      <w:u w:val="single"/>
    </w:rPr>
  </w:style>
  <w:style w:type="paragraph" w:styleId="Heading2">
    <w:name w:val="heading 2"/>
    <w:basedOn w:val="Normal"/>
    <w:next w:val="Normal"/>
    <w:link w:val="Heading2Char"/>
    <w:uiPriority w:val="9"/>
    <w:unhideWhenUsed/>
    <w:qFormat/>
    <w:rsid w:val="00C20022"/>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A7DD4"/>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EA7DD4"/>
    <w:pPr>
      <w:keepNext/>
      <w:keepLines/>
      <w:spacing w:before="4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30F"/>
    <w:pPr>
      <w:spacing w:after="0" w:line="240" w:lineRule="auto"/>
    </w:pPr>
    <w:rPr>
      <w:lang w:val="de-DE"/>
    </w:rPr>
  </w:style>
  <w:style w:type="paragraph" w:styleId="Header">
    <w:name w:val="header"/>
    <w:basedOn w:val="Normal"/>
    <w:link w:val="HeaderChar"/>
    <w:unhideWhenUsed/>
    <w:rsid w:val="00DD7A53"/>
    <w:pPr>
      <w:tabs>
        <w:tab w:val="center" w:pos="4680"/>
        <w:tab w:val="right" w:pos="9360"/>
      </w:tabs>
    </w:pPr>
  </w:style>
  <w:style w:type="character" w:customStyle="1" w:styleId="HeaderChar">
    <w:name w:val="Header Char"/>
    <w:basedOn w:val="DefaultParagraphFont"/>
    <w:link w:val="Header"/>
    <w:uiPriority w:val="99"/>
    <w:semiHidden/>
    <w:rsid w:val="00DD7A53"/>
    <w:rPr>
      <w:lang w:val="de-DE"/>
    </w:rPr>
  </w:style>
  <w:style w:type="paragraph" w:styleId="Footer">
    <w:name w:val="footer"/>
    <w:basedOn w:val="Normal"/>
    <w:link w:val="FooterChar"/>
    <w:unhideWhenUsed/>
    <w:rsid w:val="00DD7A53"/>
    <w:pPr>
      <w:tabs>
        <w:tab w:val="center" w:pos="4680"/>
        <w:tab w:val="right" w:pos="9360"/>
      </w:tabs>
    </w:pPr>
  </w:style>
  <w:style w:type="character" w:customStyle="1" w:styleId="FooterChar">
    <w:name w:val="Footer Char"/>
    <w:basedOn w:val="DefaultParagraphFont"/>
    <w:link w:val="Footer"/>
    <w:uiPriority w:val="99"/>
    <w:semiHidden/>
    <w:rsid w:val="00DD7A53"/>
    <w:rPr>
      <w:lang w:val="de-DE"/>
    </w:rPr>
  </w:style>
  <w:style w:type="paragraph" w:styleId="BalloonText">
    <w:name w:val="Balloon Text"/>
    <w:basedOn w:val="Normal"/>
    <w:link w:val="BalloonTextChar"/>
    <w:uiPriority w:val="99"/>
    <w:semiHidden/>
    <w:unhideWhenUsed/>
    <w:rsid w:val="00DD7A53"/>
    <w:rPr>
      <w:rFonts w:ascii="Tahoma" w:hAnsi="Tahoma" w:cs="Tahoma"/>
      <w:sz w:val="16"/>
      <w:szCs w:val="16"/>
    </w:rPr>
  </w:style>
  <w:style w:type="character" w:customStyle="1" w:styleId="BalloonTextChar">
    <w:name w:val="Balloon Text Char"/>
    <w:basedOn w:val="DefaultParagraphFont"/>
    <w:link w:val="BalloonText"/>
    <w:uiPriority w:val="99"/>
    <w:semiHidden/>
    <w:rsid w:val="00DD7A53"/>
    <w:rPr>
      <w:rFonts w:ascii="Tahoma" w:hAnsi="Tahoma" w:cs="Tahoma"/>
      <w:sz w:val="16"/>
      <w:szCs w:val="16"/>
      <w:lang w:val="de-DE"/>
    </w:rPr>
  </w:style>
  <w:style w:type="table" w:styleId="TableGrid">
    <w:name w:val="Table Grid"/>
    <w:basedOn w:val="TableNormal"/>
    <w:rsid w:val="00DD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D7A53"/>
    <w:rPr>
      <w:color w:val="0000FF"/>
      <w:u w:val="single"/>
    </w:rPr>
  </w:style>
  <w:style w:type="paragraph" w:styleId="TOC1">
    <w:name w:val="toc 1"/>
    <w:basedOn w:val="Normal"/>
    <w:next w:val="Normal"/>
    <w:uiPriority w:val="39"/>
    <w:rsid w:val="00DD7A53"/>
    <w:pPr>
      <w:tabs>
        <w:tab w:val="left" w:pos="851"/>
        <w:tab w:val="right" w:pos="9356"/>
      </w:tabs>
      <w:spacing w:before="240"/>
      <w:ind w:left="851" w:right="284" w:hanging="851"/>
    </w:pPr>
    <w:rPr>
      <w:caps/>
      <w:szCs w:val="24"/>
    </w:rPr>
  </w:style>
  <w:style w:type="paragraph" w:styleId="TOC2">
    <w:name w:val="toc 2"/>
    <w:basedOn w:val="Normal"/>
    <w:next w:val="Normal"/>
    <w:uiPriority w:val="39"/>
    <w:rsid w:val="00DD7A53"/>
    <w:pPr>
      <w:tabs>
        <w:tab w:val="left" w:pos="851"/>
        <w:tab w:val="right" w:pos="9356"/>
      </w:tabs>
      <w:spacing w:before="180"/>
      <w:ind w:left="851" w:right="284" w:hanging="851"/>
      <w:contextualSpacing/>
    </w:pPr>
  </w:style>
  <w:style w:type="paragraph" w:styleId="TOC3">
    <w:name w:val="toc 3"/>
    <w:basedOn w:val="Normal"/>
    <w:next w:val="Normal"/>
    <w:uiPriority w:val="39"/>
    <w:rsid w:val="00DD7A53"/>
    <w:pPr>
      <w:tabs>
        <w:tab w:val="left" w:pos="851"/>
        <w:tab w:val="right" w:pos="9356"/>
      </w:tabs>
      <w:spacing w:before="120"/>
      <w:ind w:left="851" w:right="284" w:hanging="851"/>
      <w:contextualSpacing/>
    </w:pPr>
  </w:style>
  <w:style w:type="paragraph" w:styleId="ListParagraph">
    <w:name w:val="List Paragraph"/>
    <w:basedOn w:val="Normal"/>
    <w:uiPriority w:val="34"/>
    <w:qFormat/>
    <w:rsid w:val="00DD7A53"/>
    <w:pPr>
      <w:ind w:left="720"/>
      <w:contextualSpacing/>
    </w:pPr>
  </w:style>
  <w:style w:type="character" w:customStyle="1" w:styleId="Heading1Char">
    <w:name w:val="Heading 1 Char"/>
    <w:basedOn w:val="DefaultParagraphFont"/>
    <w:link w:val="Heading1"/>
    <w:uiPriority w:val="9"/>
    <w:rsid w:val="00B447A9"/>
    <w:rPr>
      <w:rFonts w:ascii="Arial" w:hAnsi="Arial" w:eastAsiaTheme="majorEastAsia" w:cstheme="majorBidi"/>
      <w:b/>
      <w:caps/>
      <w:sz w:val="28"/>
      <w:szCs w:val="32"/>
      <w:u w:val="single"/>
      <w:lang w:val="de-DE" w:eastAsia="de-DE"/>
    </w:rPr>
  </w:style>
  <w:style w:type="paragraph" w:styleId="TOCHeading">
    <w:name w:val="TOC Heading"/>
    <w:next w:val="Normal"/>
    <w:uiPriority w:val="39"/>
    <w:unhideWhenUsed/>
    <w:qFormat/>
    <w:rsid w:val="005F153B"/>
    <w:pPr>
      <w:spacing w:after="480" w:line="259" w:lineRule="auto"/>
    </w:pPr>
    <w:rPr>
      <w:rFonts w:ascii="Arial" w:hAnsi="Arial" w:eastAsiaTheme="majorEastAsia" w:cstheme="majorBidi"/>
      <w:b/>
      <w:caps/>
      <w:sz w:val="28"/>
      <w:szCs w:val="32"/>
      <w:u w:val="single"/>
      <w:lang w:eastAsia="en-US"/>
    </w:rPr>
  </w:style>
  <w:style w:type="character" w:customStyle="1" w:styleId="Heading2Char">
    <w:name w:val="Heading 2 Char"/>
    <w:basedOn w:val="DefaultParagraphFont"/>
    <w:link w:val="Heading2"/>
    <w:uiPriority w:val="9"/>
    <w:rsid w:val="00C20022"/>
    <w:rPr>
      <w:rFonts w:ascii="Arial" w:hAnsi="Arial" w:eastAsiaTheme="majorEastAsia" w:cstheme="majorBidi"/>
      <w:b/>
      <w:sz w:val="26"/>
      <w:szCs w:val="26"/>
      <w:lang w:val="de-DE" w:eastAsia="de-DE"/>
    </w:rPr>
  </w:style>
  <w:style w:type="character" w:customStyle="1" w:styleId="Heading3Char">
    <w:name w:val="Heading 3 Char"/>
    <w:basedOn w:val="DefaultParagraphFont"/>
    <w:link w:val="Heading3"/>
    <w:uiPriority w:val="9"/>
    <w:rsid w:val="00EA7DD4"/>
    <w:rPr>
      <w:rFonts w:ascii="Arial" w:hAnsi="Arial" w:eastAsiaTheme="majorEastAsia" w:cstheme="majorBidi"/>
      <w:b/>
      <w:sz w:val="24"/>
      <w:szCs w:val="24"/>
      <w:lang w:val="de-DE" w:eastAsia="de-DE"/>
    </w:rPr>
  </w:style>
  <w:style w:type="character" w:customStyle="1" w:styleId="Heading4Char">
    <w:name w:val="Heading 4 Char"/>
    <w:basedOn w:val="DefaultParagraphFont"/>
    <w:link w:val="Heading4"/>
    <w:uiPriority w:val="9"/>
    <w:rsid w:val="00EA7DD4"/>
    <w:rPr>
      <w:rFonts w:ascii="Arial" w:hAnsi="Arial" w:eastAsiaTheme="majorEastAsia" w:cstheme="majorBidi"/>
      <w:b/>
      <w:iCs/>
      <w:sz w:val="24"/>
      <w:szCs w:val="20"/>
      <w:lang w:val="de-DE" w:eastAsia="de-DE"/>
    </w:rPr>
  </w:style>
  <w:style w:type="character" w:customStyle="1" w:styleId="langfont1">
    <w:name w:val="langfont1"/>
    <w:basedOn w:val="DefaultParagraphFont"/>
    <w:rsid w:val="00666543"/>
    <w:rPr>
      <w:rFonts w:ascii="Arial" w:hAnsi="Arial" w:cs="Arial" w:hint="default"/>
      <w:sz w:val="18"/>
      <w:szCs w:val="18"/>
    </w:rPr>
  </w:style>
  <w:style w:type="paragraph" w:styleId="CommentText">
    <w:name w:val="annotation text"/>
    <w:basedOn w:val="Normal"/>
    <w:link w:val="CommentTextChar"/>
    <w:unhideWhenUsed/>
    <w:rsid w:val="00666543"/>
    <w:pPr>
      <w:overflowPunct/>
      <w:autoSpaceDE/>
      <w:autoSpaceDN/>
      <w:adjustRightInd/>
      <w:spacing w:after="160"/>
      <w:textAlignment w:val="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666543"/>
    <w:rPr>
      <w:rFonts w:eastAsiaTheme="minorHAnsi"/>
      <w:sz w:val="20"/>
      <w:szCs w:val="20"/>
      <w:lang w:val="de-DE" w:eastAsia="en-US"/>
    </w:rPr>
  </w:style>
  <w:style w:type="character" w:styleId="CommentReference">
    <w:name w:val="annotation reference"/>
    <w:basedOn w:val="DefaultParagraphFont"/>
    <w:uiPriority w:val="99"/>
    <w:semiHidden/>
    <w:unhideWhenUsed/>
    <w:rsid w:val="00666543"/>
    <w:rPr>
      <w:sz w:val="16"/>
      <w:szCs w:val="16"/>
    </w:rPr>
  </w:style>
  <w:style w:type="character" w:styleId="FollowedHyperlink">
    <w:name w:val="FollowedHyperlink"/>
    <w:basedOn w:val="DefaultParagraphFont"/>
    <w:uiPriority w:val="99"/>
    <w:semiHidden/>
    <w:unhideWhenUsed/>
    <w:rsid w:val="007C3DE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61722"/>
    <w:pPr>
      <w:overflowPunct w:val="0"/>
      <w:autoSpaceDE w:val="0"/>
      <w:autoSpaceDN w:val="0"/>
      <w:adjustRightInd w:val="0"/>
      <w:spacing w:after="0"/>
      <w:textAlignment w:val="baseline"/>
    </w:pPr>
    <w:rPr>
      <w:rFonts w:ascii="Arial" w:eastAsia="Times New Roman" w:hAnsi="Arial" w:cs="Times New Roman"/>
      <w:b/>
      <w:bCs/>
      <w:lang w:eastAsia="de-DE"/>
    </w:rPr>
  </w:style>
  <w:style w:type="character" w:customStyle="1" w:styleId="CommentSubjectChar">
    <w:name w:val="Comment Subject Char"/>
    <w:basedOn w:val="CommentTextChar"/>
    <w:link w:val="CommentSubject"/>
    <w:uiPriority w:val="99"/>
    <w:semiHidden/>
    <w:rsid w:val="00A61722"/>
    <w:rPr>
      <w:rFonts w:ascii="Arial" w:eastAsia="Times New Roman" w:hAnsi="Arial" w:cs="Times New Roman"/>
      <w:b/>
      <w:bCs/>
      <w:sz w:val="20"/>
      <w:szCs w:val="20"/>
      <w:lang w:val="de-DE" w:eastAsia="de-DE"/>
    </w:rPr>
  </w:style>
  <w:style w:type="paragraph" w:styleId="Revision">
    <w:name w:val="Revision"/>
    <w:hidden/>
    <w:uiPriority w:val="99"/>
    <w:semiHidden/>
    <w:rsid w:val="00412853"/>
    <w:pPr>
      <w:spacing w:after="0" w:line="240" w:lineRule="auto"/>
    </w:pPr>
    <w:rPr>
      <w:rFonts w:ascii="Arial" w:eastAsia="Times New Roman" w:hAnsi="Arial" w:cs="Times New Roman"/>
      <w:szCs w:val="20"/>
      <w:lang w:val="de-DE" w:eastAsia="de-DE"/>
    </w:rPr>
  </w:style>
  <w:style w:type="character" w:customStyle="1" w:styleId="Erwhnung1">
    <w:name w:val="Erwähnung1"/>
    <w:basedOn w:val="DefaultParagraphFont"/>
    <w:uiPriority w:val="99"/>
    <w:rsid w:val="00EE6F79"/>
    <w:rPr>
      <w:color w:val="2B579A"/>
      <w:shd w:val="clear" w:color="auto" w:fill="E6E6E6"/>
    </w:rPr>
  </w:style>
  <w:style w:type="character" w:customStyle="1" w:styleId="NichtaufgelsteErwhnung1">
    <w:name w:val="Nicht aufgelöste Erwähnung1"/>
    <w:basedOn w:val="DefaultParagraphFont"/>
    <w:uiPriority w:val="99"/>
    <w:rsid w:val="00341D55"/>
    <w:rPr>
      <w:color w:val="808080"/>
      <w:shd w:val="clear" w:color="auto" w:fill="E6E6E6"/>
    </w:rPr>
  </w:style>
  <w:style w:type="character" w:customStyle="1" w:styleId="NichtaufgelsteErwhnung2">
    <w:name w:val="Nicht aufgelöste Erwähnung2"/>
    <w:basedOn w:val="DefaultParagraphFont"/>
    <w:uiPriority w:val="99"/>
    <w:rsid w:val="00577246"/>
    <w:rPr>
      <w:color w:val="808080"/>
      <w:shd w:val="clear" w:color="auto" w:fill="E6E6E6"/>
    </w:rPr>
  </w:style>
  <w:style w:type="character" w:customStyle="1" w:styleId="NichtaufgelsteErwhnung3">
    <w:name w:val="Nicht aufgelöste Erwähnung3"/>
    <w:basedOn w:val="DefaultParagraphFont"/>
    <w:uiPriority w:val="99"/>
    <w:rsid w:val="00C75791"/>
    <w:rPr>
      <w:color w:val="605E5C"/>
      <w:shd w:val="clear" w:color="auto" w:fill="E1DFDD"/>
    </w:rPr>
  </w:style>
  <w:style w:type="paragraph" w:styleId="NormalWeb">
    <w:name w:val="Normal (Web)"/>
    <w:basedOn w:val="Normal"/>
    <w:uiPriority w:val="99"/>
    <w:semiHidden/>
    <w:unhideWhenUsed/>
    <w:rsid w:val="00C75791"/>
    <w:pPr>
      <w:overflowPunct/>
      <w:autoSpaceDE/>
      <w:autoSpaceDN/>
      <w:adjustRightInd/>
      <w:spacing w:after="100" w:afterAutospacing="1" w:line="360" w:lineRule="atLeast"/>
      <w:textAlignment w:val="auto"/>
    </w:pPr>
    <w:rPr>
      <w:rFonts w:cs="Arial"/>
      <w:sz w:val="24"/>
      <w:szCs w:val="24"/>
    </w:rPr>
  </w:style>
  <w:style w:type="paragraph" w:styleId="FootnoteText">
    <w:name w:val="footnote text"/>
    <w:basedOn w:val="Normal"/>
    <w:link w:val="FootnoteTextChar"/>
    <w:uiPriority w:val="99"/>
    <w:semiHidden/>
    <w:unhideWhenUsed/>
    <w:rsid w:val="00E140A6"/>
    <w:rPr>
      <w:sz w:val="20"/>
    </w:rPr>
  </w:style>
  <w:style w:type="character" w:customStyle="1" w:styleId="FootnoteTextChar">
    <w:name w:val="Footnote Text Char"/>
    <w:basedOn w:val="DefaultParagraphFont"/>
    <w:link w:val="FootnoteText"/>
    <w:uiPriority w:val="99"/>
    <w:semiHidden/>
    <w:rsid w:val="00E140A6"/>
    <w:rPr>
      <w:rFonts w:ascii="Arial" w:eastAsia="Times New Roman" w:hAnsi="Arial" w:cs="Times New Roman"/>
      <w:sz w:val="20"/>
      <w:szCs w:val="20"/>
      <w:lang w:val="de-DE" w:eastAsia="de-DE"/>
    </w:rPr>
  </w:style>
  <w:style w:type="character" w:styleId="FootnoteReference">
    <w:name w:val="footnote reference"/>
    <w:basedOn w:val="DefaultParagraphFont"/>
    <w:uiPriority w:val="99"/>
    <w:semiHidden/>
    <w:unhideWhenUsed/>
    <w:rsid w:val="00E140A6"/>
    <w:rPr>
      <w:vertAlign w:val="superscript"/>
    </w:rPr>
  </w:style>
  <w:style w:type="character" w:customStyle="1" w:styleId="NichtaufgelsteErwhnung4">
    <w:name w:val="Nicht aufgelöste Erwähnung4"/>
    <w:basedOn w:val="DefaultParagraphFont"/>
    <w:uiPriority w:val="99"/>
    <w:rsid w:val="008E0EC1"/>
    <w:rPr>
      <w:color w:val="605E5C"/>
      <w:shd w:val="clear" w:color="auto" w:fill="E1DFDD"/>
    </w:rPr>
  </w:style>
  <w:style w:type="table" w:customStyle="1" w:styleId="Tabellenraster1">
    <w:name w:val="Tabellenraster1"/>
    <w:basedOn w:val="TableNormal"/>
    <w:next w:val="TableGrid"/>
    <w:uiPriority w:val="39"/>
    <w:rsid w:val="009A63EF"/>
    <w:pPr>
      <w:spacing w:after="0" w:line="240" w:lineRule="auto"/>
    </w:pPr>
    <w:rPr>
      <w:rFonts w:eastAsiaTheme="minorHAns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tuvsud.com/en/industries/healthcare-and-medical-devices/medical-devices-and-ivd/questionnaires-and-application-forms-for-medical-devices" TargetMode="External" /><Relationship Id="rId6" Type="http://schemas.openxmlformats.org/officeDocument/2006/relationships/hyperlink" Target="http://www.doks.nbog.eu/Doks/NBOG_BPG_2010_1.pdf" TargetMode="External" /><Relationship Id="rId7" Type="http://schemas.openxmlformats.org/officeDocument/2006/relationships/hyperlink" Target="https://www.zlg.de/index.php?eID=dumpFile&amp;t=f&amp;f=238&amp;token=068a7a140ea30692d3b3396bb109b93d436eee92" TargetMode="External" /><Relationship Id="rId8" Type="http://schemas.openxmlformats.org/officeDocument/2006/relationships/hyperlink" Target="https://www.tuvsud.com/en/-/media/global/pdf-files/brochures-and-infosheets/healthcare-and-medical-devices-application-forms/en-iso-13485/en-iso-13485-application.pdf?la=en&amp;hash=4C0CFB4ED5C9348D8E82D8AF87E18C7D"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999D4-BCE1-483E-9431-35D929BFE171}">
  <ds:schemaRefs>
    <ds:schemaRef ds:uri="http://schemas.openxmlformats.org/officeDocument/2006/bibliography"/>
  </ds:schemaRefs>
</ds:datastoreItem>
</file>

<file path=docMetadata/LabelInfo.xml><?xml version="1.0" encoding="utf-8"?>
<clbl:labelList xmlns:clbl="http://schemas.microsoft.com/office/2020/mipLabelMetadata">
  <clbl:label id="{948094c8-480e-400b-91c4-c984b7e20814}" enabled="1" method="Standard" siteId="{a1109567-0815-4e1f-88af-e23555482aa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1087</Words>
  <Characters>6200</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Request for Quotation Questionnaire EN ISO 13485</vt:lpstr>
      <vt:lpstr>Procedure Template (Doc No)</vt:lpstr>
    </vt:vector>
  </TitlesOfParts>
  <Company>TUV SUD</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Questionnaire EN ISO 13485</dc:title>
  <dc:creator>Alex von Mylius</dc:creator>
  <dc:description>With this form, which can also be found on the internet, customers can request a quotation.  The completed form contains all information necessary for MHS to generate a quotation for EN ISO 13485 services.</dc:description>
  <cp:lastModifiedBy>J, Mohanapriya</cp:lastModifiedBy>
  <cp:revision>23</cp:revision>
  <cp:lastPrinted>2018-08-20T12:54:00Z</cp:lastPrinted>
  <dcterms:created xsi:type="dcterms:W3CDTF">2021-06-15T10:51:00Z</dcterms:created>
  <dcterms:modified xsi:type="dcterms:W3CDTF">2023-10-31T08:36:00Z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CMM">
    <vt:lpwstr/>
  </property>
  <property fmtid="{D5CDD505-2E9C-101B-9397-08002B2CF9AE}" pid="3" name="rox_Department">
    <vt:lpwstr>PS-MHS-QM</vt:lpwstr>
  </property>
  <property fmtid="{D5CDD505-2E9C-101B-9397-08002B2CF9AE}" pid="4" name="rox_Description">
    <vt:lpwstr>With this form, which can also be found on the internet, customers can request a quotation.  The completed form contains all in</vt:lpwstr>
  </property>
  <property fmtid="{D5CDD505-2E9C-101B-9397-08002B2CF9AE}" pid="5" name="rox_Description_2">
    <vt:lpwstr>formation necessary for MHS to generate a quotation for EN ISO 13485 services.</vt:lpwstr>
  </property>
  <property fmtid="{D5CDD505-2E9C-101B-9397-08002B2CF9AE}" pid="6" name="rox_Division">
    <vt:lpwstr>Product Service</vt:lpwstr>
  </property>
  <property fmtid="{D5CDD505-2E9C-101B-9397-08002B2CF9AE}" pid="7" name="rox_DIVMS">
    <vt:lpwstr/>
  </property>
  <property fmtid="{D5CDD505-2E9C-101B-9397-08002B2CF9AE}" pid="8" name="rox_DIVPS">
    <vt:lpwstr>4.2. Notified body quotations and pre-application activities, Ax VII 4.2. d), CRT-MHS - MDR</vt:lpwstr>
  </property>
  <property fmtid="{D5CDD505-2E9C-101B-9397-08002B2CF9AE}" pid="9" name="rox_DIVRI">
    <vt:lpwstr/>
  </property>
  <property fmtid="{D5CDD505-2E9C-101B-9397-08002B2CF9AE}" pid="10" name="rox_DocPath">
    <vt:lpwstr>Documents/Division PS - Product Service/MHS/01 Key Processes/01 Application Management/03 Directives / EN ISO 13485/</vt:lpwstr>
  </property>
  <property fmtid="{D5CDD505-2E9C-101B-9397-08002B2CF9AE}" pid="11" name="rox_DocType">
    <vt:lpwstr>Form</vt:lpwstr>
  </property>
  <property fmtid="{D5CDD505-2E9C-101B-9397-08002B2CF9AE}" pid="12" name="rox_FileName">
    <vt:lpwstr>1620_Request for Quotation Questionnaire EN ISO 13485, IVDD_Rev18.docx</vt:lpwstr>
  </property>
  <property fmtid="{D5CDD505-2E9C-101B-9397-08002B2CF9AE}" pid="13" name="rox_GueltigAb">
    <vt:lpwstr>31 Oct 2023</vt:lpwstr>
  </property>
  <property fmtid="{D5CDD505-2E9C-101B-9397-08002B2CF9AE}" pid="14" name="rox_ID">
    <vt:lpwstr>1620</vt:lpwstr>
  </property>
  <property fmtid="{D5CDD505-2E9C-101B-9397-08002B2CF9AE}" pid="15" name="rox_ImplementationInstructions">
    <vt:lpwstr>IMMEDIATE CHANGE: NO
----------------------------------------
TRANSITION PERIOD:
2023-11-15
-----------------------------------</vt:lpwstr>
  </property>
  <property fmtid="{D5CDD505-2E9C-101B-9397-08002B2CF9AE}" pid="16" name="rox_ImplementationInstructions_2">
    <vt:lpwstr>------</vt:lpwstr>
  </property>
  <property fmtid="{D5CDD505-2E9C-101B-9397-08002B2CF9AE}" pid="17" name="rox_ISO170212015">
    <vt:lpwstr/>
  </property>
  <property fmtid="{D5CDD505-2E9C-101B-9397-08002B2CF9AE}" pid="18" name="rox_ISO170252005">
    <vt:lpwstr/>
  </property>
  <property fmtid="{D5CDD505-2E9C-101B-9397-08002B2CF9AE}" pid="19" name="rox_Language">
    <vt:lpwstr>English</vt:lpwstr>
  </property>
  <property fmtid="{D5CDD505-2E9C-101B-9397-08002B2CF9AE}" pid="20" name="rox_Location">
    <vt:lpwstr>All locations</vt:lpwstr>
  </property>
  <property fmtid="{D5CDD505-2E9C-101B-9397-08002B2CF9AE}" pid="21" name="rox_Meta">
    <vt:lpwstr>37</vt:lpwstr>
  </property>
  <property fmtid="{D5CDD505-2E9C-101B-9397-08002B2CF9AE}" pid="22" name="rox_Meta0">
    <vt:lpwstr>&lt;fields&gt;&lt;Field id="rox_Size" caption="File size" orderid="32" /&gt;&lt;Field id="rox_ID" caption="ID" orderid="57" /&gt;&lt;Field id="rox_T</vt:lpwstr>
  </property>
  <property fmtid="{D5CDD505-2E9C-101B-9397-08002B2CF9AE}" pid="23" name="rox_Meta1">
    <vt:lpwstr>itle" caption="Title" orderid="1" /&gt;&lt;Field id="rox_Status" caption="Status" orderid="4" /&gt;&lt;Field id="rox_Revision" caption="Rev</vt:lpwstr>
  </property>
  <property fmtid="{D5CDD505-2E9C-101B-9397-08002B2CF9AE}" pid="24" name="rox_Meta10">
    <vt:lpwstr>many – Views" orderid="11" /&gt;&lt;Field id="rox_REGGCN" caption="Region North Asia - Views" orderid="12" /&gt;&lt;Field id="rox_REGNA" ca</vt:lpwstr>
  </property>
  <property fmtid="{D5CDD505-2E9C-101B-9397-08002B2CF9AE}" pid="25" name="rox_Meta11">
    <vt:lpwstr>ption="Region North America - Views" orderid="13" /&gt;&lt;Field id="rox_REGEU" caption="Region Western Europe – Views" orderid="14</vt:lpwstr>
  </property>
  <property fmtid="{D5CDD505-2E9C-101B-9397-08002B2CF9AE}" pid="26" name="rox_Meta12">
    <vt:lpwstr>" /&gt;&lt;Field id="rox_CMM" caption="CMM - Views" orderid="15" /&gt;&lt;Field id="rox_ISO170252005" caption="ISO/IEC 17025:2005" orderid=</vt:lpwstr>
  </property>
  <property fmtid="{D5CDD505-2E9C-101B-9397-08002B2CF9AE}" pid="27" name="rox_Meta13">
    <vt:lpwstr>"16" /&gt;&lt;Field id="rox_ISO170212015" caption="ISO/IEC 17021:2015" orderid="17" /&gt;&lt;Field id="rox_Language" caption="Language" ord</vt:lpwstr>
  </property>
  <property fmtid="{D5CDD505-2E9C-101B-9397-08002B2CF9AE}" pid="28" name="rox_Meta14">
    <vt:lpwstr>erid="18" /&gt;&lt;Field id="rox_RegionTree" caption="Region" orderid="19" /&gt;&lt;Field id="rox_Location" caption="Location" orderid="21</vt:lpwstr>
  </property>
  <property fmtid="{D5CDD505-2E9C-101B-9397-08002B2CF9AE}" pid="29" name="rox_Meta15">
    <vt:lpwstr>" /&gt;&lt;Field id="rox_Division" caption="Division" orderid="22" /&gt;&lt;Field id="rox_UnitT" caption="Unit" orderid="24" /&gt;&lt;Field id="r</vt:lpwstr>
  </property>
  <property fmtid="{D5CDD505-2E9C-101B-9397-08002B2CF9AE}" pid="30" name="rox_Meta16">
    <vt:lpwstr>ox_Department" caption="Department" orderid="25" /&gt;&lt;Field id="rox_ZS" caption="Certification Scheme" orderid="26" /&gt;&lt;Field id="</vt:lpwstr>
  </property>
  <property fmtid="{D5CDD505-2E9C-101B-9397-08002B2CF9AE}" pid="31" name="rox_Meta17">
    <vt:lpwstr>rox_Wiedervorlage" caption="Resubmission" orderid="27" /&gt;&lt;Field id="rox_stampSelect" caption="Stamp" orderid="29" /&gt;&lt;Field id="</vt:lpwstr>
  </property>
  <property fmtid="{D5CDD505-2E9C-101B-9397-08002B2CF9AE}" pid="32" name="rox_Meta18">
    <vt:lpwstr>rox_step_bearbeitung_d" caption="Editing completed at" orderid="38" /&gt;&lt;Field id="rox_step_bearbeitung_u" caption="Editing compl</vt:lpwstr>
  </property>
  <property fmtid="{D5CDD505-2E9C-101B-9397-08002B2CF9AE}" pid="33" name="rox_Meta19">
    <vt:lpwstr>eted by" orderid="39" /&gt;&lt;Field id="rox_step_bearbeiter" caption="Editors (all)" type="roleconcat" orderid="40"&gt;Penshorn, Henn</vt:lpwstr>
  </property>
  <property fmtid="{D5CDD505-2E9C-101B-9397-08002B2CF9AE}" pid="34" name="rox_Meta2">
    <vt:lpwstr>ision" orderid="5" /&gt;&lt;Field id="rox_Description" caption="Description" orderid="6" /&gt;&lt;Field id="rox_Description_2" caption="Des</vt:lpwstr>
  </property>
  <property fmtid="{D5CDD505-2E9C-101B-9397-08002B2CF9AE}" pid="35" name="rox_Meta20">
    <vt:lpwstr>y Luise - 14 Nov 2023 3:38:21 PM&lt;/Field&gt;&lt;Field id="rox_step_pruefung_d" caption="Revision of content completed at" orderid="41</vt:lpwstr>
  </property>
  <property fmtid="{D5CDD505-2E9C-101B-9397-08002B2CF9AE}" pid="36" name="rox_Meta21">
    <vt:lpwstr>" /&gt;&lt;Field id="rox_step_pruefung_u" caption="Revision of content completed by" orderid="42" /&gt;&lt;Field id="rox_step_pruefer" capt</vt:lpwstr>
  </property>
  <property fmtid="{D5CDD505-2E9C-101B-9397-08002B2CF9AE}" pid="37" name="rox_Meta22">
    <vt:lpwstr>ion="Content reviewer (all)" type="roleconcat" orderid="43"&gt;-&lt;/Field&gt;&lt;Field id="rox_step_pruefungqm_d" caption="QM Review compl</vt:lpwstr>
  </property>
  <property fmtid="{D5CDD505-2E9C-101B-9397-08002B2CF9AE}" pid="38" name="rox_Meta23">
    <vt:lpwstr>eted at" orderid="44" /&gt;&lt;Field id="rox_step_pruefungqm_u" caption="QM Review completed by" orderid="45" /&gt;&lt;Field id="rox_step_p</vt:lpwstr>
  </property>
  <property fmtid="{D5CDD505-2E9C-101B-9397-08002B2CF9AE}" pid="39" name="rox_Meta24">
    <vt:lpwstr>rueferqm" caption="QM Review (all)" type="roleconcat" orderid="46"&gt;-&lt;/Field&gt;&lt;Field id="rox_step_freigabe_d" caption="Review com</vt:lpwstr>
  </property>
  <property fmtid="{D5CDD505-2E9C-101B-9397-08002B2CF9AE}" pid="40" name="rox_Meta25">
    <vt:lpwstr>pleted at" orderid="47" /&gt;&lt;Field id="rox_step_freigabe_u" caption="Review completed by" orderid="48" /&gt;&lt;Field id="rox_step_frei</vt:lpwstr>
  </property>
  <property fmtid="{D5CDD505-2E9C-101B-9397-08002B2CF9AE}" pid="41" name="rox_Meta26">
    <vt:lpwstr>geber" caption="Releaser (all)" type="roleconcat" orderid="49"&gt;Fröhlich, Annika - 14 Nov 2023 4:43:39 PM&lt;/Field&gt;&lt;Field id="rox_</vt:lpwstr>
  </property>
  <property fmtid="{D5CDD505-2E9C-101B-9397-08002B2CF9AE}" pid="42" name="rox_Meta27">
    <vt:lpwstr>step_publikation_d" caption="Publication completed at" orderid="50" /&gt;&lt;Field id="rox_step_publikation_u" caption="Publication c</vt:lpwstr>
  </property>
  <property fmtid="{D5CDD505-2E9C-101B-9397-08002B2CF9AE}" pid="43" name="rox_Meta28">
    <vt:lpwstr>ompleted by" orderid="51" /&gt;&lt;Field id="rox_step_publizierer" caption="Publisher (all)" type="roleconcat" orderid="52"&gt;-&lt;/Field&gt;</vt:lpwstr>
  </property>
  <property fmtid="{D5CDD505-2E9C-101B-9397-08002B2CF9AE}" pid="44" name="rox_Meta29">
    <vt:lpwstr>&lt;Field id="rox_GueltigAb" caption="Effective date" orderid="53" /&gt;&lt;Field id="rox_ReferencesTo" caption="References to" type="Re</vt:lpwstr>
  </property>
  <property fmtid="{D5CDD505-2E9C-101B-9397-08002B2CF9AE}" pid="45" name="rox_Meta3">
    <vt:lpwstr>cription_2" orderid="58" /&gt;&lt;Field id="rox_DocType" caption="Document type" orderid="31" /&gt;&lt;Field id="rox_UpdatedBy" caption="Ch</vt:lpwstr>
  </property>
  <property fmtid="{D5CDD505-2E9C-101B-9397-08002B2CF9AE}" pid="46" name="rox_Meta30">
    <vt:lpwstr>fTo" url="https://roxtra.tuev-sued.com/Roxtra" colcount="2" orderid="62"&gt;&lt;Ref fileID="47502" fileName="How to fill in EN ISO 13</vt:lpwstr>
  </property>
  <property fmtid="{D5CDD505-2E9C-101B-9397-08002B2CF9AE}" pid="47" name="rox_Meta31">
    <vt:lpwstr>485 application form / EN ISO 13485 申請書　記入説明"&gt;&lt;Columns&gt;&lt;Col&gt;JPM_INF_04.03&lt;/Col&gt;&lt;Col ishyperlink="true"&gt;How to fill in EN ISO 13</vt:lpwstr>
  </property>
  <property fmtid="{D5CDD505-2E9C-101B-9397-08002B2CF9AE}" pid="48" name="rox_Meta32">
    <vt:lpwstr>485 application form / EN ISO 13485 申請書　記入説明&lt;/Col&gt;&lt;/Columns&gt;&lt;/Ref&gt;&lt;/Field&gt;&lt;GlobalFieldHandler url="https://roxtra.tuev-sued.com</vt:lpwstr>
  </property>
  <property fmtid="{D5CDD505-2E9C-101B-9397-08002B2CF9AE}" pid="49" name="rox_Meta33">
    <vt:lpwstr>/Roxtra/doc/DownloadGlobalFieldHandler.ashx?token=eyJhbGciOiJIUzI1NiIsImtpZCI6IjNlMjk3MDA2LTMwMmUtNGI4Ni05MTUxLTc3YWYzOWRhYjg0M</vt:lpwstr>
  </property>
  <property fmtid="{D5CDD505-2E9C-101B-9397-08002B2CF9AE}" pid="50" name="rox_Meta34">
    <vt:lpwstr>yIsInR5cCI6IkpXVCJ9.eyJVc2VySUQiOiI1NTczNCIsInJlcXVlc3RlZEJ5Q2xpZW50SUQiOiIzZTI5NzAwNi0zMDJlLTRiODYtOTE1MS03N2FmMzlkYWI4NDMiLCJ</vt:lpwstr>
  </property>
  <property fmtid="{D5CDD505-2E9C-101B-9397-08002B2CF9AE}" pid="51" name="rox_Meta35">
    <vt:lpwstr>uYmYiOjE3MDA0NjE1NTYsImV4cCI6MTcwMDQ2NTE1NiwiaWF0IjoxNzAwNDYxNTU2LCJpc3MiOiJyb1h0cmEifQ.BmXEdF1V6s-zmDam_a1UZQr6LFwIzKWNyFe3VFQ</vt:lpwstr>
  </property>
  <property fmtid="{D5CDD505-2E9C-101B-9397-08002B2CF9AE}" pid="52" name="rox_Meta36">
    <vt:lpwstr>m81E" /&gt;&lt;/fields&gt;</vt:lpwstr>
  </property>
  <property fmtid="{D5CDD505-2E9C-101B-9397-08002B2CF9AE}" pid="53" name="rox_Meta4">
    <vt:lpwstr>anged by" orderid="36" /&gt;&lt;Field id="rox_UpdatedAt" caption="Changed on" orderid="35" /&gt;&lt;Field id="rox_DocPath" caption="Path" o</vt:lpwstr>
  </property>
  <property fmtid="{D5CDD505-2E9C-101B-9397-08002B2CF9AE}" pid="54" name="rox_Meta5">
    <vt:lpwstr>rderid="59" /&gt;&lt;Field id="rox_ParentDocTitle" caption="Folder" orderid="60" /&gt;&lt;Field id="rox_FileName" caption="File name" order</vt:lpwstr>
  </property>
  <property fmtid="{D5CDD505-2E9C-101B-9397-08002B2CF9AE}" pid="55" name="rox_Meta6">
    <vt:lpwstr>id="3" /&gt;&lt;Field id="rox_string" caption="Document number" orderid="2" /&gt;&lt;Field id="rox_ImplementationInstructions" caption="Imp</vt:lpwstr>
  </property>
  <property fmtid="{D5CDD505-2E9C-101B-9397-08002B2CF9AE}" pid="56" name="rox_Meta7">
    <vt:lpwstr>lementation Instructions" orderid="7" /&gt;&lt;Field id="rox_ImplementationInstructions_2" caption="Implementation Instructions_2" or</vt:lpwstr>
  </property>
  <property fmtid="{D5CDD505-2E9C-101B-9397-08002B2CF9AE}" pid="57" name="rox_Meta8">
    <vt:lpwstr>derid="61" /&gt;&lt;Field id="rox_DIVMS" caption="Division MS - Views" orderid="8" /&gt;&lt;Field id="rox_DIVPS" caption="Division PS - Vie</vt:lpwstr>
  </property>
  <property fmtid="{D5CDD505-2E9C-101B-9397-08002B2CF9AE}" pid="58" name="rox_Meta9">
    <vt:lpwstr>ws" orderid="9" /&gt;&lt;Field id="rox_DIVRI" caption="Division RI – Views" orderid="10" /&gt;&lt;Field id="rox_REGGER" caption="Region Ger</vt:lpwstr>
  </property>
  <property fmtid="{D5CDD505-2E9C-101B-9397-08002B2CF9AE}" pid="59" name="rox_ParentDocTitle">
    <vt:lpwstr>03 Directives / EN ISO 13485</vt:lpwstr>
  </property>
  <property fmtid="{D5CDD505-2E9C-101B-9397-08002B2CF9AE}" pid="60" name="rox_ReferencesTo">
    <vt:lpwstr>...</vt:lpwstr>
  </property>
  <property fmtid="{D5CDD505-2E9C-101B-9397-08002B2CF9AE}" pid="61" name="rox_REGEU">
    <vt:lpwstr/>
  </property>
  <property fmtid="{D5CDD505-2E9C-101B-9397-08002B2CF9AE}" pid="62" name="rox_REGGCN">
    <vt:lpwstr/>
  </property>
  <property fmtid="{D5CDD505-2E9C-101B-9397-08002B2CF9AE}" pid="63" name="rox_REGGER">
    <vt:lpwstr/>
  </property>
  <property fmtid="{D5CDD505-2E9C-101B-9397-08002B2CF9AE}" pid="64" name="rox_RegionTree">
    <vt:lpwstr>All regions</vt:lpwstr>
  </property>
  <property fmtid="{D5CDD505-2E9C-101B-9397-08002B2CF9AE}" pid="65" name="rox_REGNA">
    <vt:lpwstr/>
  </property>
  <property fmtid="{D5CDD505-2E9C-101B-9397-08002B2CF9AE}" pid="66" name="rox_Revision">
    <vt:lpwstr>18</vt:lpwstr>
  </property>
  <property fmtid="{D5CDD505-2E9C-101B-9397-08002B2CF9AE}" pid="67" name="rox_Size">
    <vt:lpwstr>67514</vt:lpwstr>
  </property>
  <property fmtid="{D5CDD505-2E9C-101B-9397-08002B2CF9AE}" pid="68" name="rox_stampSelect">
    <vt:lpwstr/>
  </property>
  <property fmtid="{D5CDD505-2E9C-101B-9397-08002B2CF9AE}" pid="69" name="rox_Status">
    <vt:lpwstr>released</vt:lpwstr>
  </property>
  <property fmtid="{D5CDD505-2E9C-101B-9397-08002B2CF9AE}" pid="70" name="rox_step_bearbeiter">
    <vt:lpwstr>Penshorn, Henny Luise...</vt:lpwstr>
  </property>
  <property fmtid="{D5CDD505-2E9C-101B-9397-08002B2CF9AE}" pid="71" name="rox_step_bearbeitung_d">
    <vt:lpwstr>14 Nov 2023</vt:lpwstr>
  </property>
  <property fmtid="{D5CDD505-2E9C-101B-9397-08002B2CF9AE}" pid="72" name="rox_step_bearbeitung_u">
    <vt:lpwstr>Penshorn, Henny Luise</vt:lpwstr>
  </property>
  <property fmtid="{D5CDD505-2E9C-101B-9397-08002B2CF9AE}" pid="73" name="rox_step_freigabe_d">
    <vt:lpwstr>14 Nov 2023</vt:lpwstr>
  </property>
  <property fmtid="{D5CDD505-2E9C-101B-9397-08002B2CF9AE}" pid="74" name="rox_step_freigabe_u">
    <vt:lpwstr>Fröhlich, Annika</vt:lpwstr>
  </property>
  <property fmtid="{D5CDD505-2E9C-101B-9397-08002B2CF9AE}" pid="75" name="rox_step_freigeber">
    <vt:lpwstr>Fröhlich, Annika...</vt:lpwstr>
  </property>
  <property fmtid="{D5CDD505-2E9C-101B-9397-08002B2CF9AE}" pid="76" name="rox_step_pruefer">
    <vt:lpwstr>-</vt:lpwstr>
  </property>
  <property fmtid="{D5CDD505-2E9C-101B-9397-08002B2CF9AE}" pid="77" name="rox_step_prueferqm">
    <vt:lpwstr>-</vt:lpwstr>
  </property>
  <property fmtid="{D5CDD505-2E9C-101B-9397-08002B2CF9AE}" pid="78" name="rox_step_pruefungqm_d">
    <vt:lpwstr/>
  </property>
  <property fmtid="{D5CDD505-2E9C-101B-9397-08002B2CF9AE}" pid="79" name="rox_step_pruefungqm_u">
    <vt:lpwstr/>
  </property>
  <property fmtid="{D5CDD505-2E9C-101B-9397-08002B2CF9AE}" pid="80" name="rox_step_pruefung_d">
    <vt:lpwstr/>
  </property>
  <property fmtid="{D5CDD505-2E9C-101B-9397-08002B2CF9AE}" pid="81" name="rox_step_pruefung_u">
    <vt:lpwstr/>
  </property>
  <property fmtid="{D5CDD505-2E9C-101B-9397-08002B2CF9AE}" pid="82" name="rox_step_publikation_d">
    <vt:lpwstr/>
  </property>
  <property fmtid="{D5CDD505-2E9C-101B-9397-08002B2CF9AE}" pid="83" name="rox_step_publikation_u">
    <vt:lpwstr/>
  </property>
  <property fmtid="{D5CDD505-2E9C-101B-9397-08002B2CF9AE}" pid="84" name="rox_step_publizierer">
    <vt:lpwstr>-</vt:lpwstr>
  </property>
  <property fmtid="{D5CDD505-2E9C-101B-9397-08002B2CF9AE}" pid="85" name="rox_string">
    <vt:lpwstr>MED_F_03.06</vt:lpwstr>
  </property>
  <property fmtid="{D5CDD505-2E9C-101B-9397-08002B2CF9AE}" pid="86" name="rox_Title">
    <vt:lpwstr>Request for Quotation Questionnaire EN ISO 13485</vt:lpwstr>
  </property>
  <property fmtid="{D5CDD505-2E9C-101B-9397-08002B2CF9AE}" pid="87" name="rox_UnitT">
    <vt:lpwstr>MHS</vt:lpwstr>
  </property>
  <property fmtid="{D5CDD505-2E9C-101B-9397-08002B2CF9AE}" pid="88" name="rox_UpdatedAt">
    <vt:lpwstr>31 Oct 2023</vt:lpwstr>
  </property>
  <property fmtid="{D5CDD505-2E9C-101B-9397-08002B2CF9AE}" pid="89" name="rox_UpdatedBy">
    <vt:lpwstr>J, Mohanapriya</vt:lpwstr>
  </property>
  <property fmtid="{D5CDD505-2E9C-101B-9397-08002B2CF9AE}" pid="90" name="rox_Wiedervorlage">
    <vt:lpwstr>14 Aug 2024</vt:lpwstr>
  </property>
  <property fmtid="{D5CDD505-2E9C-101B-9397-08002B2CF9AE}" pid="91" name="rox_ZS">
    <vt:lpwstr>(EN) ISO 13485</vt:lpwstr>
  </property>
</Properties>
</file>